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6247" w14:textId="77777777" w:rsidR="00197196" w:rsidRDefault="0014036D">
      <w:pPr>
        <w:pStyle w:val="Heading1"/>
        <w:spacing w:before="79"/>
        <w:ind w:left="59"/>
        <w:jc w:val="center"/>
      </w:pPr>
      <w:r>
        <w:t>CURRICULUM</w:t>
      </w:r>
      <w:r>
        <w:rPr>
          <w:spacing w:val="-8"/>
        </w:rPr>
        <w:t xml:space="preserve"> </w:t>
      </w:r>
      <w:r>
        <w:rPr>
          <w:spacing w:val="-4"/>
        </w:rPr>
        <w:t>VITAE</w:t>
      </w:r>
    </w:p>
    <w:p w14:paraId="1DC90A86" w14:textId="77777777" w:rsidR="00197196" w:rsidRDefault="00197196">
      <w:pPr>
        <w:pStyle w:val="BodyText"/>
        <w:rPr>
          <w:b/>
        </w:rPr>
      </w:pPr>
    </w:p>
    <w:p w14:paraId="44A56A28" w14:textId="77777777" w:rsidR="00197196" w:rsidRDefault="00197196">
      <w:pPr>
        <w:pStyle w:val="BodyText"/>
        <w:rPr>
          <w:b/>
        </w:rPr>
      </w:pPr>
    </w:p>
    <w:p w14:paraId="18E65235" w14:textId="77777777" w:rsidR="00197196" w:rsidRDefault="0014036D">
      <w:pPr>
        <w:tabs>
          <w:tab w:val="left" w:pos="4479"/>
        </w:tabs>
        <w:ind w:left="4480" w:right="1732" w:hanging="4320"/>
        <w:rPr>
          <w:sz w:val="24"/>
        </w:rPr>
      </w:pPr>
      <w:r>
        <w:rPr>
          <w:b/>
          <w:sz w:val="24"/>
        </w:rPr>
        <w:t>FRANK T. COULSON</w:t>
      </w:r>
      <w:r>
        <w:rPr>
          <w:b/>
          <w:sz w:val="24"/>
        </w:rPr>
        <w:tab/>
      </w:r>
      <w:r>
        <w:rPr>
          <w:sz w:val="24"/>
        </w:rPr>
        <w:t>Distinguished</w:t>
      </w:r>
      <w:r>
        <w:rPr>
          <w:spacing w:val="-13"/>
          <w:sz w:val="24"/>
        </w:rPr>
        <w:t xml:space="preserve"> </w:t>
      </w:r>
      <w:r>
        <w:rPr>
          <w:sz w:val="24"/>
        </w:rPr>
        <w:t>Professor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Classics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Ohio State University</w:t>
      </w:r>
    </w:p>
    <w:p w14:paraId="56EC6E47" w14:textId="77777777" w:rsidR="00197196" w:rsidRDefault="0014036D">
      <w:pPr>
        <w:pStyle w:val="BodyText"/>
        <w:tabs>
          <w:tab w:val="left" w:pos="4479"/>
        </w:tabs>
        <w:ind w:left="160"/>
      </w:pPr>
      <w:r>
        <w:t>110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 xml:space="preserve">Sixth </w:t>
      </w:r>
      <w:r>
        <w:rPr>
          <w:spacing w:val="-2"/>
        </w:rPr>
        <w:t>Avenue</w:t>
      </w:r>
      <w:r>
        <w:tab/>
        <w:t>414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rPr>
          <w:spacing w:val="-4"/>
        </w:rPr>
        <w:t>Hall</w:t>
      </w:r>
    </w:p>
    <w:p w14:paraId="474F8E62" w14:textId="77777777" w:rsidR="00197196" w:rsidRDefault="0014036D">
      <w:pPr>
        <w:pStyle w:val="BodyText"/>
        <w:tabs>
          <w:tab w:val="left" w:pos="4479"/>
        </w:tabs>
        <w:ind w:left="160"/>
      </w:pPr>
      <w:r>
        <w:t>Columbus,</w:t>
      </w:r>
      <w:r>
        <w:rPr>
          <w:spacing w:val="-1"/>
        </w:rPr>
        <w:t xml:space="preserve"> </w:t>
      </w:r>
      <w:r>
        <w:t>OH</w:t>
      </w:r>
      <w:r>
        <w:rPr>
          <w:spacing w:val="28"/>
        </w:rPr>
        <w:t xml:space="preserve">  </w:t>
      </w:r>
      <w:r>
        <w:rPr>
          <w:spacing w:val="-2"/>
        </w:rPr>
        <w:t>43201</w:t>
      </w:r>
      <w:r>
        <w:tab/>
        <w:t>230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Oval</w:t>
      </w:r>
      <w:r>
        <w:rPr>
          <w:spacing w:val="-1"/>
        </w:rPr>
        <w:t xml:space="preserve"> </w:t>
      </w:r>
      <w:r>
        <w:rPr>
          <w:spacing w:val="-4"/>
        </w:rPr>
        <w:t>Mall</w:t>
      </w:r>
    </w:p>
    <w:p w14:paraId="5216115A" w14:textId="77777777" w:rsidR="00197196" w:rsidRDefault="0014036D">
      <w:pPr>
        <w:pStyle w:val="BodyText"/>
        <w:tabs>
          <w:tab w:val="left" w:pos="4479"/>
        </w:tabs>
        <w:ind w:left="160"/>
      </w:pPr>
      <w:proofErr w:type="spellStart"/>
      <w:r>
        <w:t>tel</w:t>
      </w:r>
      <w:proofErr w:type="spellEnd"/>
      <w:r>
        <w:t>:</w:t>
      </w:r>
      <w:r>
        <w:rPr>
          <w:spacing w:val="26"/>
        </w:rPr>
        <w:t xml:space="preserve">  </w:t>
      </w:r>
      <w:r>
        <w:t>(home)</w:t>
      </w:r>
      <w:r>
        <w:rPr>
          <w:spacing w:val="58"/>
        </w:rPr>
        <w:t xml:space="preserve"> </w:t>
      </w:r>
      <w:r>
        <w:t>614-297-</w:t>
      </w:r>
      <w:r>
        <w:rPr>
          <w:spacing w:val="-4"/>
        </w:rPr>
        <w:t>6449</w:t>
      </w:r>
      <w:r>
        <w:tab/>
        <w:t>Columbus,</w:t>
      </w:r>
      <w:r>
        <w:rPr>
          <w:spacing w:val="-4"/>
        </w:rPr>
        <w:t xml:space="preserve"> </w:t>
      </w:r>
      <w:r>
        <w:t>OH</w:t>
      </w:r>
      <w:r>
        <w:rPr>
          <w:spacing w:val="-2"/>
        </w:rPr>
        <w:t xml:space="preserve"> 43210</w:t>
      </w:r>
    </w:p>
    <w:p w14:paraId="33A49C09" w14:textId="77777777" w:rsidR="00197196" w:rsidRDefault="0014036D">
      <w:pPr>
        <w:pStyle w:val="BodyText"/>
        <w:ind w:left="640"/>
      </w:pPr>
      <w:r>
        <w:t>(office)</w:t>
      </w:r>
      <w:r>
        <w:rPr>
          <w:spacing w:val="53"/>
        </w:rPr>
        <w:t xml:space="preserve"> </w:t>
      </w:r>
      <w:r>
        <w:t>614-292-</w:t>
      </w:r>
      <w:r>
        <w:rPr>
          <w:spacing w:val="-4"/>
        </w:rPr>
        <w:t>3280</w:t>
      </w:r>
    </w:p>
    <w:p w14:paraId="4D02E627" w14:textId="77777777" w:rsidR="00197196" w:rsidRDefault="0014036D">
      <w:pPr>
        <w:pStyle w:val="BodyText"/>
        <w:tabs>
          <w:tab w:val="left" w:pos="4479"/>
        </w:tabs>
        <w:ind w:left="160"/>
      </w:pPr>
      <w:r>
        <w:t>Email:</w:t>
      </w:r>
      <w:r>
        <w:rPr>
          <w:spacing w:val="-2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coulson.1@osu.edu</w:t>
        </w:r>
      </w:hyperlink>
      <w:r>
        <w:rPr>
          <w:color w:val="0000FF"/>
        </w:rPr>
        <w:tab/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Palaeography</w:t>
      </w:r>
      <w:proofErr w:type="spellEnd"/>
    </w:p>
    <w:p w14:paraId="03443AB1" w14:textId="77777777" w:rsidR="00197196" w:rsidRDefault="0014036D">
      <w:pPr>
        <w:pStyle w:val="BodyText"/>
        <w:ind w:left="4480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Epigraphical and</w:t>
      </w:r>
      <w:r>
        <w:rPr>
          <w:spacing w:val="-2"/>
        </w:rPr>
        <w:t xml:space="preserve"> </w:t>
      </w:r>
      <w:r>
        <w:t>Palaeographical</w:t>
      </w:r>
      <w:r>
        <w:rPr>
          <w:spacing w:val="-2"/>
        </w:rPr>
        <w:t xml:space="preserve"> Studies</w:t>
      </w:r>
    </w:p>
    <w:p w14:paraId="6B8C4794" w14:textId="77777777" w:rsidR="00197196" w:rsidRDefault="0014036D">
      <w:pPr>
        <w:pStyle w:val="BodyText"/>
        <w:tabs>
          <w:tab w:val="left" w:pos="4479"/>
        </w:tabs>
        <w:ind w:left="16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58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16,</w:t>
      </w:r>
      <w:r>
        <w:rPr>
          <w:spacing w:val="2"/>
        </w:rPr>
        <w:t xml:space="preserve"> </w:t>
      </w:r>
      <w:proofErr w:type="gramStart"/>
      <w:r>
        <w:rPr>
          <w:spacing w:val="-4"/>
        </w:rPr>
        <w:t>1953</w:t>
      </w:r>
      <w:proofErr w:type="gramEnd"/>
      <w:r>
        <w:tab/>
        <w:t>190</w:t>
      </w:r>
      <w:r>
        <w:rPr>
          <w:spacing w:val="-2"/>
        </w:rPr>
        <w:t xml:space="preserve"> </w:t>
      </w:r>
      <w:r>
        <w:t>Pressey</w:t>
      </w:r>
      <w:r>
        <w:rPr>
          <w:spacing w:val="-1"/>
        </w:rPr>
        <w:t xml:space="preserve"> </w:t>
      </w:r>
      <w:r>
        <w:rPr>
          <w:spacing w:val="-4"/>
        </w:rPr>
        <w:t>Hall</w:t>
      </w:r>
    </w:p>
    <w:p w14:paraId="7FA2EA35" w14:textId="77777777" w:rsidR="00197196" w:rsidRDefault="0014036D">
      <w:pPr>
        <w:pStyle w:val="BodyText"/>
        <w:ind w:left="4480"/>
      </w:pPr>
      <w:r>
        <w:t>1070</w:t>
      </w:r>
      <w:r>
        <w:rPr>
          <w:spacing w:val="-4"/>
        </w:rPr>
        <w:t xml:space="preserve"> </w:t>
      </w:r>
      <w:r>
        <w:t>Carmack</w:t>
      </w:r>
      <w:r>
        <w:rPr>
          <w:spacing w:val="-2"/>
        </w:rPr>
        <w:t xml:space="preserve"> </w:t>
      </w:r>
      <w:r>
        <w:rPr>
          <w:spacing w:val="-4"/>
        </w:rPr>
        <w:t>Road</w:t>
      </w:r>
    </w:p>
    <w:p w14:paraId="27FFE453" w14:textId="77777777" w:rsidR="00197196" w:rsidRDefault="0014036D">
      <w:pPr>
        <w:pStyle w:val="BodyText"/>
        <w:ind w:left="4480"/>
      </w:pPr>
      <w:r>
        <w:t>Columbus,</w:t>
      </w:r>
      <w:r>
        <w:rPr>
          <w:spacing w:val="-4"/>
        </w:rPr>
        <w:t xml:space="preserve"> </w:t>
      </w:r>
      <w:r>
        <w:t>OH</w:t>
      </w:r>
      <w:r>
        <w:rPr>
          <w:spacing w:val="-2"/>
        </w:rPr>
        <w:t xml:space="preserve"> 43210</w:t>
      </w:r>
    </w:p>
    <w:p w14:paraId="1EE6FB60" w14:textId="77777777" w:rsidR="00197196" w:rsidRDefault="00197196">
      <w:pPr>
        <w:pStyle w:val="BodyText"/>
      </w:pPr>
    </w:p>
    <w:p w14:paraId="1E4666B2" w14:textId="77777777" w:rsidR="00197196" w:rsidRDefault="00197196">
      <w:pPr>
        <w:pStyle w:val="BodyText"/>
      </w:pPr>
    </w:p>
    <w:p w14:paraId="0DDE85D2" w14:textId="77777777" w:rsidR="00197196" w:rsidRDefault="0014036D">
      <w:pPr>
        <w:pStyle w:val="Heading1"/>
      </w:pPr>
      <w:r>
        <w:t>EDUCATIONAL</w:t>
      </w:r>
      <w:r>
        <w:rPr>
          <w:spacing w:val="-8"/>
        </w:rPr>
        <w:t xml:space="preserve"> </w:t>
      </w:r>
      <w:r>
        <w:rPr>
          <w:spacing w:val="-2"/>
        </w:rPr>
        <w:t>BACKGROUND:</w:t>
      </w:r>
    </w:p>
    <w:p w14:paraId="2CC083E2" w14:textId="77777777" w:rsidR="00197196" w:rsidRDefault="00197196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5166"/>
      </w:tblGrid>
      <w:tr w:rsidR="00197196" w14:paraId="56468EB1" w14:textId="77777777">
        <w:trPr>
          <w:trHeight w:val="684"/>
        </w:trPr>
        <w:tc>
          <w:tcPr>
            <w:tcW w:w="939" w:type="dxa"/>
          </w:tcPr>
          <w:p w14:paraId="70905096" w14:textId="77777777" w:rsidR="00197196" w:rsidRDefault="0014036D">
            <w:pPr>
              <w:pStyle w:val="TableParagraph"/>
              <w:spacing w:before="0" w:line="266" w:lineRule="exact"/>
              <w:ind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1971-</w:t>
            </w:r>
            <w:r>
              <w:rPr>
                <w:spacing w:val="-5"/>
                <w:sz w:val="24"/>
              </w:rPr>
              <w:t>75</w:t>
            </w:r>
          </w:p>
        </w:tc>
        <w:tc>
          <w:tcPr>
            <w:tcW w:w="5166" w:type="dxa"/>
          </w:tcPr>
          <w:p w14:paraId="6B708260" w14:textId="77777777" w:rsidR="00197196" w:rsidRDefault="0014036D">
            <w:pPr>
              <w:pStyle w:val="TableParagraph"/>
              <w:spacing w:before="0"/>
              <w:ind w:left="102" w:hanging="1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Toronto,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Honors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French/Classics (3rd year in Montpellier, France on exchange)</w:t>
            </w:r>
          </w:p>
        </w:tc>
      </w:tr>
      <w:tr w:rsidR="00197196" w14:paraId="0CCC301B" w14:textId="77777777">
        <w:trPr>
          <w:trHeight w:val="552"/>
        </w:trPr>
        <w:tc>
          <w:tcPr>
            <w:tcW w:w="939" w:type="dxa"/>
          </w:tcPr>
          <w:p w14:paraId="6BDCF2D7" w14:textId="77777777" w:rsidR="00197196" w:rsidRDefault="0014036D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1975-</w:t>
            </w:r>
            <w:r>
              <w:rPr>
                <w:spacing w:val="-5"/>
                <w:sz w:val="24"/>
              </w:rPr>
              <w:t>76</w:t>
            </w:r>
          </w:p>
        </w:tc>
        <w:tc>
          <w:tcPr>
            <w:tcW w:w="5166" w:type="dxa"/>
          </w:tcPr>
          <w:p w14:paraId="165D1A71" w14:textId="77777777" w:rsidR="00197196" w:rsidRDefault="0014036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Ottawa,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two-year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M.A.</w:t>
            </w:r>
          </w:p>
        </w:tc>
      </w:tr>
      <w:tr w:rsidR="00197196" w14:paraId="032B64DC" w14:textId="77777777">
        <w:trPr>
          <w:trHeight w:val="552"/>
        </w:trPr>
        <w:tc>
          <w:tcPr>
            <w:tcW w:w="939" w:type="dxa"/>
          </w:tcPr>
          <w:p w14:paraId="105E2120" w14:textId="77777777" w:rsidR="00197196" w:rsidRDefault="0014036D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1976-</w:t>
            </w:r>
            <w:r>
              <w:rPr>
                <w:spacing w:val="-5"/>
                <w:sz w:val="24"/>
              </w:rPr>
              <w:t>77</w:t>
            </w:r>
          </w:p>
        </w:tc>
        <w:tc>
          <w:tcPr>
            <w:tcW w:w="5166" w:type="dxa"/>
          </w:tcPr>
          <w:p w14:paraId="06298DA3" w14:textId="77777777" w:rsidR="00197196" w:rsidRDefault="0014036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Toronto,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Classics</w:t>
            </w:r>
          </w:p>
        </w:tc>
      </w:tr>
      <w:tr w:rsidR="00197196" w14:paraId="68660945" w14:textId="77777777">
        <w:trPr>
          <w:trHeight w:val="408"/>
        </w:trPr>
        <w:tc>
          <w:tcPr>
            <w:tcW w:w="939" w:type="dxa"/>
          </w:tcPr>
          <w:p w14:paraId="32C8F9B4" w14:textId="77777777" w:rsidR="00197196" w:rsidRDefault="0014036D">
            <w:pPr>
              <w:pStyle w:val="TableParagraph"/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1977-</w:t>
            </w:r>
            <w:r>
              <w:rPr>
                <w:spacing w:val="-5"/>
                <w:sz w:val="24"/>
              </w:rPr>
              <w:t>82</w:t>
            </w:r>
          </w:p>
        </w:tc>
        <w:tc>
          <w:tcPr>
            <w:tcW w:w="5166" w:type="dxa"/>
          </w:tcPr>
          <w:p w14:paraId="6320478E" w14:textId="77777777" w:rsidR="00197196" w:rsidRDefault="0014036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Toronto,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Ph.D</w:t>
            </w:r>
            <w:proofErr w:type="spellEnd"/>
          </w:p>
        </w:tc>
      </w:tr>
    </w:tbl>
    <w:p w14:paraId="2D7E917B" w14:textId="77777777" w:rsidR="00197196" w:rsidRDefault="00197196">
      <w:pPr>
        <w:pStyle w:val="BodyText"/>
        <w:rPr>
          <w:b/>
        </w:rPr>
      </w:pPr>
    </w:p>
    <w:p w14:paraId="6B9FE75C" w14:textId="77777777" w:rsidR="00197196" w:rsidRDefault="00197196">
      <w:pPr>
        <w:pStyle w:val="BodyText"/>
        <w:spacing w:before="1"/>
        <w:rPr>
          <w:b/>
        </w:rPr>
      </w:pPr>
    </w:p>
    <w:p w14:paraId="707B9FCB" w14:textId="77777777" w:rsidR="00197196" w:rsidRDefault="0014036D">
      <w:pPr>
        <w:spacing w:before="1"/>
        <w:ind w:left="160"/>
        <w:rPr>
          <w:b/>
          <w:sz w:val="24"/>
        </w:rPr>
      </w:pP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INTEREST:</w:t>
      </w:r>
    </w:p>
    <w:p w14:paraId="51AE13D3" w14:textId="77777777" w:rsidR="00197196" w:rsidRDefault="0014036D">
      <w:pPr>
        <w:pStyle w:val="BodyText"/>
        <w:spacing w:before="276"/>
        <w:ind w:left="880"/>
      </w:pPr>
      <w:r>
        <w:t>Ovid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Virgil;</w:t>
      </w:r>
      <w:r>
        <w:rPr>
          <w:spacing w:val="-4"/>
        </w:rPr>
        <w:t xml:space="preserve"> </w:t>
      </w:r>
      <w:r>
        <w:t>mediaeval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humanistic</w:t>
      </w:r>
      <w:r>
        <w:rPr>
          <w:spacing w:val="-5"/>
        </w:rPr>
        <w:t xml:space="preserve"> </w:t>
      </w:r>
      <w:r>
        <w:t>Latin;</w:t>
      </w:r>
      <w:r>
        <w:rPr>
          <w:spacing w:val="-4"/>
        </w:rPr>
        <w:t xml:space="preserve"> </w:t>
      </w:r>
      <w:proofErr w:type="spellStart"/>
      <w:r>
        <w:t>palaeography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textual</w:t>
      </w:r>
      <w:r>
        <w:rPr>
          <w:spacing w:val="-4"/>
        </w:rPr>
        <w:t xml:space="preserve"> </w:t>
      </w:r>
      <w:r>
        <w:t>criticism; school commentaries and literary theory during the Middle Ages.</w:t>
      </w:r>
    </w:p>
    <w:p w14:paraId="1E3B60D8" w14:textId="77777777" w:rsidR="00197196" w:rsidRDefault="0014036D">
      <w:pPr>
        <w:pStyle w:val="BodyText"/>
        <w:spacing w:before="2" w:line="550" w:lineRule="atLeast"/>
        <w:ind w:left="160"/>
      </w:pP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Palaeography</w:t>
      </w:r>
      <w:proofErr w:type="spellEnd"/>
      <w:r>
        <w:t>,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Epigraphical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Palaeographical</w:t>
      </w:r>
      <w:r>
        <w:rPr>
          <w:spacing w:val="-5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1992-present Responsible for running Center, building collections, supervising fellows.</w:t>
      </w:r>
    </w:p>
    <w:p w14:paraId="66FEF41E" w14:textId="77777777" w:rsidR="00197196" w:rsidRDefault="0014036D">
      <w:pPr>
        <w:pStyle w:val="BodyText"/>
        <w:spacing w:before="2"/>
        <w:ind w:left="160" w:right="143"/>
      </w:pPr>
      <w:r>
        <w:t>Recently acquired several important research collections, including the library and working papers of the late Virginia Brown (which has made us one of the leading centers for manuscript research).</w:t>
      </w:r>
      <w:r>
        <w:rPr>
          <w:spacing w:val="40"/>
        </w:rPr>
        <w:t xml:space="preserve"> </w:t>
      </w:r>
      <w:r>
        <w:t>Also responsible for fund raising.</w:t>
      </w:r>
      <w:r>
        <w:rPr>
          <w:spacing w:val="40"/>
        </w:rPr>
        <w:t xml:space="preserve"> </w:t>
      </w:r>
      <w:r>
        <w:t>A benefactor has recently pledged long-term monies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Endowed</w:t>
      </w:r>
      <w:r>
        <w:rPr>
          <w:spacing w:val="-2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Palaeography</w:t>
      </w:r>
      <w:proofErr w:type="spellEnd"/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(projected 2.2 million)</w:t>
      </w:r>
    </w:p>
    <w:p w14:paraId="5DE7FED5" w14:textId="77777777" w:rsidR="00197196" w:rsidRDefault="00197196">
      <w:pPr>
        <w:sectPr w:rsidR="00197196">
          <w:type w:val="continuous"/>
          <w:pgSz w:w="12240" w:h="15840"/>
          <w:pgMar w:top="1360" w:right="1340" w:bottom="280" w:left="1280" w:header="720" w:footer="720" w:gutter="0"/>
          <w:cols w:space="720"/>
        </w:sectPr>
      </w:pPr>
    </w:p>
    <w:p w14:paraId="28282CB6" w14:textId="77777777" w:rsidR="00197196" w:rsidRDefault="0014036D">
      <w:pPr>
        <w:pStyle w:val="Heading1"/>
      </w:pPr>
      <w:r>
        <w:lastRenderedPageBreak/>
        <w:t>SEMINARS</w:t>
      </w:r>
      <w:r>
        <w:rPr>
          <w:spacing w:val="-4"/>
        </w:rPr>
        <w:t xml:space="preserve"> </w:t>
      </w:r>
      <w:r>
        <w:rPr>
          <w:spacing w:val="-2"/>
        </w:rPr>
        <w:t>ATTENDED:</w:t>
      </w:r>
    </w:p>
    <w:p w14:paraId="28481B35" w14:textId="77777777" w:rsidR="00197196" w:rsidRDefault="00197196">
      <w:pPr>
        <w:pStyle w:val="BodyText"/>
        <w:rPr>
          <w:b/>
        </w:rPr>
      </w:pPr>
    </w:p>
    <w:p w14:paraId="714898F7" w14:textId="77777777" w:rsidR="00197196" w:rsidRDefault="0014036D">
      <w:pPr>
        <w:pStyle w:val="BodyText"/>
        <w:ind w:left="1239" w:right="199" w:hanging="360"/>
      </w:pPr>
      <w:r>
        <w:t>Columbia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1987,</w:t>
      </w:r>
      <w:r>
        <w:rPr>
          <w:spacing w:val="-4"/>
        </w:rPr>
        <w:t xml:space="preserve"> </w:t>
      </w:r>
      <w:r>
        <w:t>“Italian</w:t>
      </w:r>
      <w:r>
        <w:rPr>
          <w:spacing w:val="-4"/>
        </w:rPr>
        <w:t xml:space="preserve"> </w:t>
      </w:r>
      <w:r>
        <w:t>Manuscripts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Fifteenth-Century</w:t>
      </w:r>
      <w:proofErr w:type="gramEnd"/>
      <w:r>
        <w:t>”</w:t>
      </w:r>
      <w:r>
        <w:rPr>
          <w:spacing w:val="-5"/>
        </w:rPr>
        <w:t xml:space="preserve"> </w:t>
      </w:r>
      <w:r>
        <w:t xml:space="preserve">given by Albinia C. de la Mare, Professor of </w:t>
      </w:r>
      <w:proofErr w:type="spellStart"/>
      <w:r>
        <w:t>Palaeography</w:t>
      </w:r>
      <w:proofErr w:type="spellEnd"/>
      <w:r>
        <w:t>, University of London.</w:t>
      </w:r>
    </w:p>
    <w:p w14:paraId="09213E56" w14:textId="77777777" w:rsidR="00197196" w:rsidRDefault="00197196">
      <w:pPr>
        <w:pStyle w:val="BodyText"/>
      </w:pPr>
    </w:p>
    <w:p w14:paraId="5B610D6E" w14:textId="77777777" w:rsidR="00197196" w:rsidRDefault="0014036D">
      <w:pPr>
        <w:pStyle w:val="BodyText"/>
        <w:ind w:left="1239" w:right="199" w:hanging="360"/>
      </w:pPr>
      <w:r>
        <w:t>Columbia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1990,</w:t>
      </w:r>
      <w:r>
        <w:rPr>
          <w:spacing w:val="-4"/>
        </w:rPr>
        <w:t xml:space="preserve"> </w:t>
      </w:r>
      <w:r>
        <w:t>“Gothic</w:t>
      </w:r>
      <w:r>
        <w:rPr>
          <w:spacing w:val="-5"/>
        </w:rPr>
        <w:t xml:space="preserve"> </w:t>
      </w:r>
      <w:r>
        <w:t>Manuscripts”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Albert</w:t>
      </w:r>
      <w:r>
        <w:rPr>
          <w:spacing w:val="-2"/>
        </w:rPr>
        <w:t xml:space="preserve"> </w:t>
      </w:r>
      <w:proofErr w:type="spellStart"/>
      <w:r>
        <w:t>Derolez</w:t>
      </w:r>
      <w:proofErr w:type="spellEnd"/>
      <w:r>
        <w:t>, Curator of Manuscripts, University Library, Ghent.</w:t>
      </w:r>
    </w:p>
    <w:p w14:paraId="354D2AE6" w14:textId="77777777" w:rsidR="00197196" w:rsidRDefault="00197196">
      <w:pPr>
        <w:pStyle w:val="BodyText"/>
      </w:pPr>
    </w:p>
    <w:p w14:paraId="6C738FA5" w14:textId="77777777" w:rsidR="00197196" w:rsidRDefault="0014036D">
      <w:pPr>
        <w:pStyle w:val="BodyText"/>
        <w:ind w:left="1239" w:right="199" w:hanging="360"/>
      </w:pPr>
      <w:r>
        <w:t>Rare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1997,</w:t>
      </w:r>
      <w:r>
        <w:rPr>
          <w:spacing w:val="-4"/>
        </w:rPr>
        <w:t xml:space="preserve"> </w:t>
      </w:r>
      <w:r>
        <w:t>“Codicology.”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Albert</w:t>
      </w:r>
      <w:r>
        <w:rPr>
          <w:spacing w:val="-2"/>
        </w:rPr>
        <w:t xml:space="preserve"> </w:t>
      </w:r>
      <w:proofErr w:type="spellStart"/>
      <w:r>
        <w:t>Derolez</w:t>
      </w:r>
      <w:proofErr w:type="spellEnd"/>
      <w:r>
        <w:rPr>
          <w:spacing w:val="-5"/>
        </w:rPr>
        <w:t xml:space="preserve"> </w:t>
      </w:r>
      <w:r>
        <w:t>held at Princeton.</w:t>
      </w:r>
    </w:p>
    <w:p w14:paraId="285AA1D5" w14:textId="77777777" w:rsidR="00197196" w:rsidRDefault="00197196">
      <w:pPr>
        <w:pStyle w:val="BodyText"/>
      </w:pPr>
    </w:p>
    <w:p w14:paraId="37FF29A4" w14:textId="77777777" w:rsidR="00197196" w:rsidRDefault="00197196">
      <w:pPr>
        <w:pStyle w:val="BodyText"/>
      </w:pPr>
    </w:p>
    <w:p w14:paraId="52ED5A6F" w14:textId="77777777" w:rsidR="00197196" w:rsidRDefault="0014036D">
      <w:pPr>
        <w:pStyle w:val="Heading1"/>
        <w:ind w:left="159"/>
      </w:pPr>
      <w:r>
        <w:t>SERIES</w:t>
      </w:r>
      <w:r>
        <w:rPr>
          <w:spacing w:val="-4"/>
        </w:rPr>
        <w:t xml:space="preserve"> </w:t>
      </w:r>
      <w:r>
        <w:t>EDITOR</w:t>
      </w:r>
      <w:r>
        <w:rPr>
          <w:spacing w:val="-3"/>
        </w:rPr>
        <w:t xml:space="preserve"> </w:t>
      </w:r>
      <w:r>
        <w:t>(2007-</w:t>
      </w:r>
      <w:r>
        <w:rPr>
          <w:spacing w:val="-2"/>
        </w:rPr>
        <w:t>2015):</w:t>
      </w:r>
    </w:p>
    <w:p w14:paraId="76B336B4" w14:textId="77777777" w:rsidR="00197196" w:rsidRDefault="00197196">
      <w:pPr>
        <w:pStyle w:val="BodyText"/>
        <w:rPr>
          <w:b/>
        </w:rPr>
      </w:pPr>
    </w:p>
    <w:p w14:paraId="54468430" w14:textId="77777777" w:rsidR="00197196" w:rsidRDefault="0014036D">
      <w:pPr>
        <w:ind w:left="879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Context,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Ohio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2"/>
          <w:sz w:val="24"/>
        </w:rPr>
        <w:t xml:space="preserve"> Press.</w:t>
      </w:r>
    </w:p>
    <w:p w14:paraId="3049F563" w14:textId="77777777" w:rsidR="00197196" w:rsidRDefault="00197196">
      <w:pPr>
        <w:pStyle w:val="BodyText"/>
        <w:rPr>
          <w:i/>
        </w:rPr>
      </w:pPr>
    </w:p>
    <w:p w14:paraId="2057A98A" w14:textId="77777777" w:rsidR="00197196" w:rsidRDefault="00197196">
      <w:pPr>
        <w:pStyle w:val="BodyText"/>
        <w:rPr>
          <w:i/>
        </w:rPr>
      </w:pPr>
    </w:p>
    <w:p w14:paraId="5E0FCD0D" w14:textId="77777777" w:rsidR="00197196" w:rsidRDefault="0014036D">
      <w:pPr>
        <w:pStyle w:val="Heading1"/>
        <w:ind w:left="159"/>
      </w:pPr>
      <w:r>
        <w:rPr>
          <w:spacing w:val="-2"/>
        </w:rPr>
        <w:t>PUBLICATIONS:</w:t>
      </w:r>
    </w:p>
    <w:p w14:paraId="1F3A5539" w14:textId="77777777" w:rsidR="00197196" w:rsidRDefault="00197196">
      <w:pPr>
        <w:pStyle w:val="BodyText"/>
        <w:rPr>
          <w:b/>
        </w:rPr>
      </w:pPr>
    </w:p>
    <w:p w14:paraId="1BE43BF5" w14:textId="77777777" w:rsidR="00197196" w:rsidRDefault="0014036D">
      <w:pPr>
        <w:ind w:left="879"/>
        <w:rPr>
          <w:b/>
          <w:sz w:val="24"/>
        </w:rPr>
      </w:pPr>
      <w:r>
        <w:rPr>
          <w:b/>
          <w:spacing w:val="-2"/>
          <w:sz w:val="24"/>
        </w:rPr>
        <w:t>BOOKS:</w:t>
      </w:r>
    </w:p>
    <w:p w14:paraId="1DDCEE16" w14:textId="77777777" w:rsidR="00197196" w:rsidRDefault="00197196">
      <w:pPr>
        <w:pStyle w:val="BodyText"/>
        <w:rPr>
          <w:b/>
        </w:rPr>
      </w:pPr>
    </w:p>
    <w:p w14:paraId="3FA691CB" w14:textId="77777777" w:rsidR="00197196" w:rsidRDefault="0014036D">
      <w:pPr>
        <w:ind w:left="1599" w:hanging="36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“Vulgate”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Commentary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Ovid’s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Metamorphoses: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Creation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and Orpheus and Eurydice </w:t>
      </w:r>
      <w:r>
        <w:rPr>
          <w:sz w:val="24"/>
        </w:rPr>
        <w:t>(Toronto, 1991).</w:t>
      </w:r>
    </w:p>
    <w:p w14:paraId="7433DD61" w14:textId="77777777" w:rsidR="00197196" w:rsidRDefault="00197196">
      <w:pPr>
        <w:pStyle w:val="BodyText"/>
      </w:pPr>
    </w:p>
    <w:p w14:paraId="04C0BAC4" w14:textId="77777777" w:rsidR="00197196" w:rsidRDefault="0014036D">
      <w:pPr>
        <w:ind w:left="1600" w:hanging="360"/>
        <w:rPr>
          <w:sz w:val="24"/>
        </w:rPr>
      </w:pPr>
      <w:proofErr w:type="spellStart"/>
      <w:r>
        <w:rPr>
          <w:i/>
          <w:sz w:val="24"/>
        </w:rPr>
        <w:t>Incipitarium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Ovidianum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Texts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Ovid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</w:rPr>
        <w:t xml:space="preserve"> Middle Ages and Renaissance </w:t>
      </w:r>
      <w:r>
        <w:rPr>
          <w:sz w:val="24"/>
        </w:rPr>
        <w:t>(with Bruno Roy). Publications of the Journal of Medieval Latin, vol. 3 (Turnhout, 2000).</w:t>
      </w:r>
    </w:p>
    <w:p w14:paraId="70C9B3A9" w14:textId="77777777" w:rsidR="00197196" w:rsidRDefault="00197196">
      <w:pPr>
        <w:pStyle w:val="BodyText"/>
      </w:pPr>
    </w:p>
    <w:p w14:paraId="04FE5F06" w14:textId="77777777" w:rsidR="00197196" w:rsidRDefault="0014036D">
      <w:pPr>
        <w:ind w:left="1600" w:hanging="360"/>
        <w:rPr>
          <w:sz w:val="24"/>
        </w:rPr>
      </w:pPr>
      <w:r>
        <w:rPr>
          <w:i/>
          <w:sz w:val="24"/>
        </w:rPr>
        <w:t>Classica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Beneventana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Virginia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Brown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occasion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her 65th birthday </w:t>
      </w:r>
      <w:r>
        <w:rPr>
          <w:sz w:val="24"/>
        </w:rPr>
        <w:t xml:space="preserve">(with Anna A. </w:t>
      </w:r>
      <w:proofErr w:type="spellStart"/>
      <w:r>
        <w:rPr>
          <w:sz w:val="24"/>
        </w:rPr>
        <w:t>Grotans</w:t>
      </w:r>
      <w:proofErr w:type="spellEnd"/>
      <w:r>
        <w:rPr>
          <w:sz w:val="24"/>
        </w:rPr>
        <w:t>). (Turnhout, 2008).</w:t>
      </w:r>
    </w:p>
    <w:p w14:paraId="2D9009C6" w14:textId="77777777" w:rsidR="00197196" w:rsidRDefault="00197196">
      <w:pPr>
        <w:pStyle w:val="BodyText"/>
      </w:pPr>
    </w:p>
    <w:p w14:paraId="09D3CB4C" w14:textId="77777777" w:rsidR="00197196" w:rsidRDefault="0014036D">
      <w:pPr>
        <w:pStyle w:val="BodyText"/>
        <w:ind w:left="1599" w:right="199" w:hanging="360"/>
      </w:pPr>
      <w:r>
        <w:rPr>
          <w:i/>
        </w:rPr>
        <w:t>Ovid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Middle</w:t>
      </w:r>
      <w:r>
        <w:rPr>
          <w:i/>
          <w:spacing w:val="-5"/>
        </w:rPr>
        <w:t xml:space="preserve"> </w:t>
      </w:r>
      <w:r>
        <w:rPr>
          <w:i/>
        </w:rPr>
        <w:t>Ages</w:t>
      </w:r>
      <w:r>
        <w:t>,</w:t>
      </w:r>
      <w:r>
        <w:rPr>
          <w:spacing w:val="-2"/>
        </w:rPr>
        <w:t xml:space="preserve"> </w:t>
      </w:r>
      <w:proofErr w:type="spellStart"/>
      <w:r>
        <w:t>edd</w:t>
      </w:r>
      <w:proofErr w:type="spellEnd"/>
      <w:r>
        <w:t>.</w:t>
      </w:r>
      <w:r>
        <w:rPr>
          <w:spacing w:val="-4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Clark,</w:t>
      </w:r>
      <w:r>
        <w:rPr>
          <w:spacing w:val="-2"/>
        </w:rPr>
        <w:t xml:space="preserve"> </w:t>
      </w:r>
      <w:r>
        <w:t>Frank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Coulson,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Kathryn McKinley. (Cambridge University Press, 2011).</w:t>
      </w:r>
    </w:p>
    <w:p w14:paraId="1D2AD856" w14:textId="77777777" w:rsidR="00197196" w:rsidRDefault="00197196">
      <w:pPr>
        <w:pStyle w:val="BodyText"/>
      </w:pPr>
    </w:p>
    <w:p w14:paraId="0FBA17CA" w14:textId="77777777" w:rsidR="00197196" w:rsidRDefault="0014036D">
      <w:pPr>
        <w:pStyle w:val="BodyText"/>
        <w:spacing w:before="1"/>
        <w:ind w:left="1599" w:right="199" w:hanging="360"/>
      </w:pPr>
      <w:r>
        <w:rPr>
          <w:i/>
        </w:rPr>
        <w:t>Les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Echez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amoureux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(</w:t>
      </w:r>
      <w:r>
        <w:t>with</w:t>
      </w:r>
      <w:r>
        <w:rPr>
          <w:spacing w:val="-3"/>
        </w:rPr>
        <w:t xml:space="preserve"> </w:t>
      </w:r>
      <w:r>
        <w:t>Gregory</w:t>
      </w:r>
      <w:r>
        <w:rPr>
          <w:spacing w:val="-3"/>
        </w:rPr>
        <w:t xml:space="preserve"> </w:t>
      </w:r>
      <w:r>
        <w:t>Heyworth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Sullivan)</w:t>
      </w:r>
      <w:r>
        <w:rPr>
          <w:spacing w:val="-4"/>
        </w:rPr>
        <w:t xml:space="preserve"> </w:t>
      </w:r>
      <w:r>
        <w:t>Brill,</w:t>
      </w:r>
      <w:r>
        <w:rPr>
          <w:spacing w:val="-3"/>
        </w:rPr>
        <w:t xml:space="preserve"> </w:t>
      </w:r>
      <w:r>
        <w:t>2013).</w:t>
      </w:r>
      <w:r>
        <w:rPr>
          <w:spacing w:val="40"/>
        </w:rPr>
        <w:t xml:space="preserve"> </w:t>
      </w:r>
      <w:r>
        <w:t xml:space="preserve">(I shared responsibility for editing and translating the Latin glosses in the </w:t>
      </w:r>
      <w:r>
        <w:rPr>
          <w:spacing w:val="-2"/>
        </w:rPr>
        <w:t>manuscript)</w:t>
      </w:r>
    </w:p>
    <w:p w14:paraId="712F4ADD" w14:textId="77777777" w:rsidR="00197196" w:rsidRDefault="0014036D">
      <w:pPr>
        <w:spacing w:before="276"/>
        <w:ind w:left="1599" w:hanging="36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Vulgate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Commentary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Ovid’s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Metamorphoses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(Western</w:t>
      </w:r>
      <w:r>
        <w:rPr>
          <w:spacing w:val="-2"/>
          <w:sz w:val="24"/>
        </w:rPr>
        <w:t xml:space="preserve"> </w:t>
      </w:r>
      <w:r>
        <w:rPr>
          <w:sz w:val="24"/>
        </w:rPr>
        <w:t>Michigan University, Kalamazoo, MI, 2015).</w:t>
      </w:r>
    </w:p>
    <w:p w14:paraId="3E58001D" w14:textId="77777777" w:rsidR="00197196" w:rsidRDefault="0014036D">
      <w:pPr>
        <w:spacing w:before="276"/>
        <w:ind w:left="1599" w:hanging="360"/>
        <w:rPr>
          <w:sz w:val="24"/>
        </w:rPr>
      </w:pPr>
      <w:r>
        <w:rPr>
          <w:i/>
          <w:sz w:val="24"/>
        </w:rPr>
        <w:t>Oxford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Palaeography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Frank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  <w:r>
        <w:rPr>
          <w:spacing w:val="-4"/>
          <w:sz w:val="24"/>
        </w:rPr>
        <w:t xml:space="preserve"> </w:t>
      </w:r>
      <w:r>
        <w:rPr>
          <w:sz w:val="24"/>
        </w:rPr>
        <w:t>Coulson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r>
        <w:rPr>
          <w:sz w:val="24"/>
        </w:rPr>
        <w:t>G. Babcock (Oxford, Oxford University Press, 2020).</w:t>
      </w:r>
    </w:p>
    <w:p w14:paraId="51092DE1" w14:textId="77777777" w:rsidR="00197196" w:rsidRDefault="00197196">
      <w:pPr>
        <w:rPr>
          <w:sz w:val="24"/>
        </w:rPr>
        <w:sectPr w:rsidR="00197196">
          <w:headerReference w:type="default" r:id="rId7"/>
          <w:pgSz w:w="12240" w:h="15840"/>
          <w:pgMar w:top="1700" w:right="1340" w:bottom="280" w:left="1280" w:header="1449" w:footer="0" w:gutter="0"/>
          <w:pgNumType w:start="2"/>
          <w:cols w:space="720"/>
        </w:sectPr>
      </w:pPr>
    </w:p>
    <w:p w14:paraId="6831E64E" w14:textId="77777777" w:rsidR="00197196" w:rsidRDefault="0014036D">
      <w:pPr>
        <w:ind w:left="1240"/>
        <w:rPr>
          <w:sz w:val="24"/>
        </w:rPr>
      </w:pPr>
      <w:proofErr w:type="spellStart"/>
      <w:r>
        <w:rPr>
          <w:i/>
          <w:sz w:val="24"/>
        </w:rPr>
        <w:lastRenderedPageBreak/>
        <w:t>Commentaire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Vulgate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Métamorphoses</w:t>
      </w:r>
      <w:proofErr w:type="spellEnd"/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d’Ovide</w:t>
      </w:r>
      <w:proofErr w:type="spellEnd"/>
      <w:r>
        <w:rPr>
          <w:i/>
          <w:sz w:val="24"/>
        </w:rPr>
        <w:t>,,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Livres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I-V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Frank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Coulson and Piero Andrea Martina (Paris, </w:t>
      </w:r>
      <w:proofErr w:type="spellStart"/>
      <w:r>
        <w:rPr>
          <w:sz w:val="24"/>
        </w:rPr>
        <w:t>Classiques</w:t>
      </w:r>
      <w:proofErr w:type="spellEnd"/>
      <w:r>
        <w:rPr>
          <w:sz w:val="24"/>
        </w:rPr>
        <w:t xml:space="preserve"> Garnier, 2021).</w:t>
      </w:r>
    </w:p>
    <w:p w14:paraId="5D5D28CF" w14:textId="77777777" w:rsidR="00197196" w:rsidRDefault="00197196">
      <w:pPr>
        <w:pStyle w:val="BodyText"/>
      </w:pPr>
    </w:p>
    <w:p w14:paraId="59F36B4F" w14:textId="77777777" w:rsidR="00197196" w:rsidRDefault="0014036D">
      <w:pPr>
        <w:ind w:left="1240"/>
        <w:rPr>
          <w:sz w:val="24"/>
        </w:rPr>
      </w:pPr>
      <w:proofErr w:type="spellStart"/>
      <w:r>
        <w:rPr>
          <w:i/>
          <w:sz w:val="24"/>
        </w:rPr>
        <w:t>Catalogus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Translationum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Commentariorum</w:t>
      </w:r>
      <w:proofErr w:type="spellEnd"/>
      <w:r>
        <w:rPr>
          <w:i/>
          <w:spacing w:val="-6"/>
          <w:sz w:val="24"/>
        </w:rPr>
        <w:t xml:space="preserve"> </w:t>
      </w:r>
      <w:r>
        <w:rPr>
          <w:sz w:val="24"/>
        </w:rPr>
        <w:t>XII.</w:t>
      </w:r>
      <w:r>
        <w:rPr>
          <w:spacing w:val="-10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Greti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Dinkova</w:t>
      </w:r>
      <w:proofErr w:type="spellEnd"/>
      <w:r>
        <w:rPr>
          <w:sz w:val="24"/>
        </w:rPr>
        <w:t>-Bruun.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Ovid, </w:t>
      </w:r>
      <w:r>
        <w:rPr>
          <w:i/>
          <w:sz w:val="24"/>
        </w:rPr>
        <w:t>Metamorphoses.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 xml:space="preserve">Harald Anderson, Frank T. </w:t>
      </w:r>
      <w:proofErr w:type="gramStart"/>
      <w:r>
        <w:rPr>
          <w:sz w:val="24"/>
        </w:rPr>
        <w:t>Coulson</w:t>
      </w:r>
      <w:proofErr w:type="gramEnd"/>
      <w:r>
        <w:rPr>
          <w:sz w:val="24"/>
        </w:rPr>
        <w:t xml:space="preserve"> and Harry Levy (Toronto, Pontifical Institute of Mediaeval Studies, 2022).</w:t>
      </w:r>
    </w:p>
    <w:p w14:paraId="6A6894EE" w14:textId="77777777" w:rsidR="00197196" w:rsidRDefault="00197196">
      <w:pPr>
        <w:pStyle w:val="BodyText"/>
      </w:pPr>
    </w:p>
    <w:p w14:paraId="4926697E" w14:textId="77777777" w:rsidR="00197196" w:rsidRDefault="00197196">
      <w:pPr>
        <w:pStyle w:val="BodyText"/>
      </w:pPr>
    </w:p>
    <w:p w14:paraId="61A9EA5A" w14:textId="77777777" w:rsidR="00197196" w:rsidRDefault="0014036D">
      <w:pPr>
        <w:pStyle w:val="Heading1"/>
      </w:pPr>
      <w:r>
        <w:t>BOOKS IN</w:t>
      </w:r>
      <w:r>
        <w:rPr>
          <w:spacing w:val="-1"/>
        </w:rPr>
        <w:t xml:space="preserve"> </w:t>
      </w:r>
      <w:r>
        <w:rPr>
          <w:spacing w:val="-2"/>
        </w:rPr>
        <w:t>PROGRESS:</w:t>
      </w:r>
    </w:p>
    <w:p w14:paraId="4E9067E5" w14:textId="77777777" w:rsidR="00197196" w:rsidRDefault="00197196">
      <w:pPr>
        <w:pStyle w:val="BodyText"/>
        <w:rPr>
          <w:b/>
        </w:rPr>
      </w:pPr>
    </w:p>
    <w:p w14:paraId="14EE96EF" w14:textId="77777777" w:rsidR="00197196" w:rsidRDefault="0014036D">
      <w:pPr>
        <w:pStyle w:val="BodyText"/>
        <w:ind w:left="1599"/>
      </w:pPr>
      <w:r>
        <w:t xml:space="preserve">Translation of Pierre </w:t>
      </w:r>
      <w:proofErr w:type="spellStart"/>
      <w:r>
        <w:t>Bersuire’s</w:t>
      </w:r>
      <w:proofErr w:type="spellEnd"/>
      <w:r>
        <w:t xml:space="preserve"> </w:t>
      </w:r>
      <w:r>
        <w:rPr>
          <w:i/>
        </w:rPr>
        <w:t xml:space="preserve">Ovidius </w:t>
      </w:r>
      <w:proofErr w:type="spellStart"/>
      <w:r>
        <w:rPr>
          <w:i/>
        </w:rPr>
        <w:t>Moralizatus</w:t>
      </w:r>
      <w:proofErr w:type="spellEnd"/>
      <w:r>
        <w:rPr>
          <w:i/>
        </w:rPr>
        <w:t xml:space="preserve"> </w:t>
      </w:r>
      <w:r>
        <w:t>(with Justin Haynes), commissioned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Dumbarton</w:t>
      </w:r>
      <w:r>
        <w:rPr>
          <w:spacing w:val="-4"/>
        </w:rPr>
        <w:t xml:space="preserve"> </w:t>
      </w:r>
      <w:r>
        <w:t>Oaks</w:t>
      </w:r>
      <w:r>
        <w:rPr>
          <w:spacing w:val="-4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Texts,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Ziolkowski and Danuta Shanzer (projected 2023).</w:t>
      </w:r>
    </w:p>
    <w:p w14:paraId="20210107" w14:textId="77777777" w:rsidR="00197196" w:rsidRDefault="00197196">
      <w:pPr>
        <w:pStyle w:val="BodyText"/>
        <w:rPr>
          <w:sz w:val="20"/>
        </w:rPr>
      </w:pPr>
    </w:p>
    <w:p w14:paraId="2D3137D8" w14:textId="77777777" w:rsidR="00197196" w:rsidRDefault="00197196">
      <w:pPr>
        <w:pStyle w:val="BodyText"/>
        <w:spacing w:before="2"/>
        <w:rPr>
          <w:sz w:val="20"/>
        </w:rPr>
      </w:pPr>
    </w:p>
    <w:p w14:paraId="54382C30" w14:textId="77777777" w:rsidR="00197196" w:rsidRDefault="00197196">
      <w:pPr>
        <w:rPr>
          <w:sz w:val="20"/>
        </w:r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0A041BA9" w14:textId="77777777" w:rsidR="00197196" w:rsidRDefault="00197196">
      <w:pPr>
        <w:pStyle w:val="BodyText"/>
      </w:pPr>
    </w:p>
    <w:p w14:paraId="5AA5DD49" w14:textId="77777777" w:rsidR="00197196" w:rsidRDefault="00197196">
      <w:pPr>
        <w:pStyle w:val="BodyText"/>
      </w:pPr>
    </w:p>
    <w:p w14:paraId="282730E2" w14:textId="77777777" w:rsidR="00197196" w:rsidRDefault="00197196">
      <w:pPr>
        <w:pStyle w:val="BodyText"/>
        <w:spacing w:before="90"/>
      </w:pPr>
    </w:p>
    <w:p w14:paraId="028B0F25" w14:textId="77777777" w:rsidR="00197196" w:rsidRDefault="0014036D">
      <w:pPr>
        <w:pStyle w:val="BodyText"/>
        <w:ind w:left="159"/>
      </w:pPr>
      <w:r>
        <w:rPr>
          <w:spacing w:val="-2"/>
        </w:rPr>
        <w:t>2024).</w:t>
      </w:r>
    </w:p>
    <w:p w14:paraId="2BD0A508" w14:textId="77777777" w:rsidR="00197196" w:rsidRDefault="0014036D">
      <w:pPr>
        <w:spacing w:before="90"/>
        <w:ind w:left="159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t>Commentaire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Vulgate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Métamorphoses</w:t>
      </w:r>
      <w:proofErr w:type="spellEnd"/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d’Ovide</w:t>
      </w:r>
      <w:proofErr w:type="spellEnd"/>
      <w:r>
        <w:rPr>
          <w:i/>
          <w:sz w:val="24"/>
        </w:rPr>
        <w:t>,,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Livres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V-X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XI-XV </w:t>
      </w:r>
      <w:proofErr w:type="spellStart"/>
      <w:r>
        <w:rPr>
          <w:spacing w:val="-4"/>
          <w:sz w:val="24"/>
        </w:rPr>
        <w:t>edd</w:t>
      </w:r>
      <w:proofErr w:type="spellEnd"/>
      <w:r>
        <w:rPr>
          <w:spacing w:val="-4"/>
          <w:sz w:val="24"/>
        </w:rPr>
        <w:t>.</w:t>
      </w:r>
    </w:p>
    <w:p w14:paraId="7E57EC49" w14:textId="77777777" w:rsidR="00197196" w:rsidRDefault="0014036D">
      <w:pPr>
        <w:pStyle w:val="BodyText"/>
        <w:ind w:left="159"/>
      </w:pPr>
      <w:r>
        <w:t>Frank</w:t>
      </w:r>
      <w:r>
        <w:rPr>
          <w:spacing w:val="-3"/>
        </w:rPr>
        <w:t xml:space="preserve"> </w:t>
      </w:r>
      <w:r>
        <w:t>T.</w:t>
      </w:r>
      <w:r>
        <w:rPr>
          <w:spacing w:val="-2"/>
        </w:rPr>
        <w:t xml:space="preserve"> Coulson</w:t>
      </w:r>
    </w:p>
    <w:p w14:paraId="0E10AF33" w14:textId="77777777" w:rsidR="00197196" w:rsidRDefault="0014036D">
      <w:pPr>
        <w:pStyle w:val="BodyText"/>
        <w:ind w:left="879"/>
      </w:pPr>
      <w:r>
        <w:t>and</w:t>
      </w:r>
      <w:r>
        <w:rPr>
          <w:spacing w:val="-4"/>
        </w:rPr>
        <w:t xml:space="preserve"> </w:t>
      </w:r>
      <w:r>
        <w:t>Piero</w:t>
      </w:r>
      <w:r>
        <w:rPr>
          <w:spacing w:val="-2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Martina</w:t>
      </w:r>
      <w:r>
        <w:rPr>
          <w:spacing w:val="-3"/>
        </w:rPr>
        <w:t xml:space="preserve"> </w:t>
      </w:r>
      <w:r>
        <w:t>(Paris,</w:t>
      </w:r>
      <w:r>
        <w:rPr>
          <w:spacing w:val="-1"/>
        </w:rPr>
        <w:t xml:space="preserve"> </w:t>
      </w:r>
      <w:proofErr w:type="spellStart"/>
      <w:r>
        <w:t>Classiques</w:t>
      </w:r>
      <w:proofErr w:type="spellEnd"/>
      <w:r>
        <w:rPr>
          <w:spacing w:val="-2"/>
        </w:rPr>
        <w:t xml:space="preserve"> </w:t>
      </w:r>
      <w:r>
        <w:t>Garnier,</w:t>
      </w:r>
      <w:r>
        <w:rPr>
          <w:spacing w:val="-1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14:paraId="311DE29D" w14:textId="77777777" w:rsidR="00197196" w:rsidRDefault="00197196">
      <w:pPr>
        <w:sectPr w:rsidR="00197196">
          <w:type w:val="continuous"/>
          <w:pgSz w:w="12240" w:h="15840"/>
          <w:pgMar w:top="1360" w:right="1340" w:bottom="280" w:left="1280" w:header="1449" w:footer="0" w:gutter="0"/>
          <w:cols w:num="2" w:space="720" w:equalWidth="0">
            <w:col w:w="819" w:space="621"/>
            <w:col w:w="8180"/>
          </w:cols>
        </w:sectPr>
      </w:pPr>
    </w:p>
    <w:p w14:paraId="628B6585" w14:textId="77777777" w:rsidR="00197196" w:rsidRDefault="00197196">
      <w:pPr>
        <w:pStyle w:val="BodyText"/>
      </w:pPr>
    </w:p>
    <w:p w14:paraId="18C279E8" w14:textId="77777777" w:rsidR="00197196" w:rsidRDefault="00197196">
      <w:pPr>
        <w:pStyle w:val="BodyText"/>
      </w:pPr>
    </w:p>
    <w:p w14:paraId="77CB83E8" w14:textId="77777777" w:rsidR="00197196" w:rsidRDefault="00197196">
      <w:pPr>
        <w:pStyle w:val="BodyText"/>
        <w:spacing w:before="274"/>
      </w:pPr>
    </w:p>
    <w:p w14:paraId="55905830" w14:textId="77777777" w:rsidR="00197196" w:rsidRDefault="0014036D">
      <w:pPr>
        <w:pStyle w:val="Heading1"/>
        <w:ind w:left="879"/>
      </w:pPr>
      <w:r>
        <w:t>ARTICLES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ENCYCLOPEDIAS:</w:t>
      </w:r>
    </w:p>
    <w:p w14:paraId="1D93FB7D" w14:textId="77777777" w:rsidR="00197196" w:rsidRDefault="00197196">
      <w:pPr>
        <w:pStyle w:val="BodyText"/>
        <w:rPr>
          <w:b/>
        </w:rPr>
      </w:pPr>
    </w:p>
    <w:p w14:paraId="512399EA" w14:textId="77777777" w:rsidR="00197196" w:rsidRDefault="0014036D">
      <w:pPr>
        <w:tabs>
          <w:tab w:val="left" w:pos="1239"/>
        </w:tabs>
        <w:ind w:left="1239" w:right="173" w:hanging="1080"/>
        <w:rPr>
          <w:sz w:val="24"/>
        </w:rPr>
      </w:pPr>
      <w:r>
        <w:rPr>
          <w:spacing w:val="-4"/>
          <w:sz w:val="24"/>
        </w:rPr>
        <w:t>2009</w:t>
      </w:r>
      <w:r>
        <w:rPr>
          <w:sz w:val="24"/>
        </w:rPr>
        <w:tab/>
        <w:t>“Latin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Palaeography</w:t>
      </w:r>
      <w:proofErr w:type="spellEnd"/>
      <w:r>
        <w:rPr>
          <w:sz w:val="24"/>
        </w:rPr>
        <w:t>,”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Greece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Rome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Elaine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Fantham</w:t>
      </w:r>
      <w:proofErr w:type="spellEnd"/>
      <w:r>
        <w:rPr>
          <w:sz w:val="24"/>
        </w:rPr>
        <w:t xml:space="preserve"> and Michael Gagarin (Oxford, 2009) (ca. 2,000 words)</w:t>
      </w:r>
    </w:p>
    <w:p w14:paraId="5DD485FD" w14:textId="77777777" w:rsidR="00197196" w:rsidRDefault="00197196">
      <w:pPr>
        <w:pStyle w:val="BodyText"/>
      </w:pPr>
    </w:p>
    <w:p w14:paraId="3D252EE6" w14:textId="77777777" w:rsidR="00197196" w:rsidRDefault="0014036D">
      <w:pPr>
        <w:pStyle w:val="BodyText"/>
        <w:ind w:left="1239" w:right="199"/>
      </w:pPr>
      <w:r>
        <w:t xml:space="preserve">“Classical Scholarship in the Middle Ages,” for the </w:t>
      </w:r>
      <w:r>
        <w:rPr>
          <w:i/>
        </w:rPr>
        <w:t>Encyclopedia of Greece and Rome</w:t>
      </w:r>
      <w:r>
        <w:t>,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Elaine</w:t>
      </w:r>
      <w:r>
        <w:rPr>
          <w:spacing w:val="-5"/>
        </w:rPr>
        <w:t xml:space="preserve"> </w:t>
      </w:r>
      <w:proofErr w:type="spellStart"/>
      <w:r>
        <w:t>Fantham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Gagarin.</w:t>
      </w:r>
      <w:r>
        <w:rPr>
          <w:spacing w:val="-2"/>
        </w:rPr>
        <w:t xml:space="preserve"> </w:t>
      </w:r>
      <w:r>
        <w:t>(Oxford,</w:t>
      </w:r>
      <w:r>
        <w:rPr>
          <w:spacing w:val="-4"/>
        </w:rPr>
        <w:t xml:space="preserve"> </w:t>
      </w:r>
      <w:r>
        <w:t>2009)</w:t>
      </w:r>
      <w:r>
        <w:rPr>
          <w:spacing w:val="-3"/>
        </w:rPr>
        <w:t xml:space="preserve"> </w:t>
      </w:r>
      <w:r>
        <w:t>(ca.</w:t>
      </w:r>
      <w:r>
        <w:rPr>
          <w:spacing w:val="-4"/>
        </w:rPr>
        <w:t xml:space="preserve"> </w:t>
      </w:r>
      <w:r>
        <w:t>4,500</w:t>
      </w:r>
      <w:r>
        <w:rPr>
          <w:spacing w:val="-4"/>
        </w:rPr>
        <w:t xml:space="preserve"> </w:t>
      </w:r>
      <w:r>
        <w:t>words)</w:t>
      </w:r>
    </w:p>
    <w:p w14:paraId="56850E49" w14:textId="77777777" w:rsidR="00197196" w:rsidRDefault="00197196">
      <w:pPr>
        <w:pStyle w:val="BodyText"/>
      </w:pPr>
    </w:p>
    <w:p w14:paraId="4981F377" w14:textId="77777777" w:rsidR="00197196" w:rsidRDefault="0014036D">
      <w:pPr>
        <w:pStyle w:val="BodyText"/>
        <w:tabs>
          <w:tab w:val="left" w:pos="1179"/>
        </w:tabs>
        <w:ind w:left="1300" w:right="288" w:hanging="1140"/>
      </w:pPr>
      <w:r>
        <w:rPr>
          <w:spacing w:val="-4"/>
        </w:rPr>
        <w:t>2010</w:t>
      </w:r>
      <w:r>
        <w:tab/>
        <w:t>“</w:t>
      </w:r>
      <w:proofErr w:type="spellStart"/>
      <w:r>
        <w:t>Accessus</w:t>
      </w:r>
      <w:proofErr w:type="spellEnd"/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proofErr w:type="spellStart"/>
      <w:r>
        <w:t>auctores</w:t>
      </w:r>
      <w:proofErr w:type="spellEnd"/>
      <w:r>
        <w:t>”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Virgil</w:t>
      </w:r>
      <w:r>
        <w:rPr>
          <w:i/>
          <w:spacing w:val="-4"/>
        </w:rPr>
        <w:t xml:space="preserve"> </w:t>
      </w:r>
      <w:r>
        <w:rPr>
          <w:i/>
        </w:rPr>
        <w:t>Encyclopedia</w:t>
      </w:r>
      <w:r>
        <w:t>,</w:t>
      </w:r>
      <w:r>
        <w:rPr>
          <w:spacing w:val="-2"/>
        </w:rPr>
        <w:t xml:space="preserve"> </w:t>
      </w:r>
      <w:proofErr w:type="spellStart"/>
      <w:r>
        <w:t>edd</w:t>
      </w:r>
      <w:proofErr w:type="spellEnd"/>
      <w:r>
        <w:t>.</w:t>
      </w:r>
      <w:r>
        <w:rPr>
          <w:spacing w:val="-4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Jan Ziolkowski (Wiley, 2013)</w:t>
      </w:r>
    </w:p>
    <w:p w14:paraId="1965FA1E" w14:textId="77777777" w:rsidR="00197196" w:rsidRDefault="00197196">
      <w:pPr>
        <w:pStyle w:val="BodyText"/>
      </w:pPr>
    </w:p>
    <w:p w14:paraId="78391B39" w14:textId="77777777" w:rsidR="00197196" w:rsidRDefault="00197196">
      <w:pPr>
        <w:pStyle w:val="BodyText"/>
      </w:pPr>
    </w:p>
    <w:p w14:paraId="41D6611A" w14:textId="77777777" w:rsidR="00197196" w:rsidRDefault="0014036D">
      <w:pPr>
        <w:pStyle w:val="Heading1"/>
        <w:ind w:left="879"/>
      </w:pPr>
      <w:r>
        <w:rPr>
          <w:spacing w:val="-2"/>
        </w:rPr>
        <w:t>ARTICLES:</w:t>
      </w:r>
    </w:p>
    <w:p w14:paraId="585804FA" w14:textId="77777777" w:rsidR="00197196" w:rsidRDefault="00197196">
      <w:pPr>
        <w:pStyle w:val="BodyText"/>
        <w:rPr>
          <w:b/>
        </w:rPr>
      </w:pPr>
    </w:p>
    <w:p w14:paraId="43C3BF31" w14:textId="77777777" w:rsidR="00197196" w:rsidRDefault="0014036D">
      <w:pPr>
        <w:tabs>
          <w:tab w:val="left" w:pos="1239"/>
        </w:tabs>
        <w:ind w:left="1599" w:right="779" w:hanging="1440"/>
        <w:rPr>
          <w:sz w:val="24"/>
        </w:rPr>
      </w:pPr>
      <w:r>
        <w:rPr>
          <w:spacing w:val="-4"/>
          <w:sz w:val="24"/>
        </w:rPr>
        <w:t>1985</w:t>
      </w:r>
      <w:r>
        <w:rPr>
          <w:sz w:val="24"/>
        </w:rPr>
        <w:tab/>
        <w:t>“The</w:t>
      </w:r>
      <w:r>
        <w:rPr>
          <w:spacing w:val="-5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‘Vulgate’</w:t>
      </w:r>
      <w:r>
        <w:rPr>
          <w:spacing w:val="-5"/>
          <w:sz w:val="24"/>
        </w:rPr>
        <w:t xml:space="preserve"> </w:t>
      </w:r>
      <w:r>
        <w:rPr>
          <w:sz w:val="24"/>
        </w:rPr>
        <w:t>Commentary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Ovid’s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Metamorphoses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Checklist,”</w:t>
      </w:r>
      <w:r>
        <w:rPr>
          <w:i/>
          <w:sz w:val="24"/>
        </w:rPr>
        <w:t>Scriptorium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39 (1985) 118-129.</w:t>
      </w:r>
    </w:p>
    <w:p w14:paraId="478A8282" w14:textId="77777777" w:rsidR="00197196" w:rsidRDefault="00197196">
      <w:pPr>
        <w:pStyle w:val="BodyText"/>
      </w:pPr>
    </w:p>
    <w:p w14:paraId="27BD888C" w14:textId="77777777" w:rsidR="00197196" w:rsidRDefault="0014036D">
      <w:pPr>
        <w:pStyle w:val="BodyText"/>
        <w:ind w:left="1599" w:hanging="360"/>
      </w:pPr>
      <w:r>
        <w:t>“Manuscript</w:t>
      </w:r>
      <w:r>
        <w:rPr>
          <w:spacing w:val="-4"/>
        </w:rPr>
        <w:t xml:space="preserve"> </w:t>
      </w:r>
      <w:r>
        <w:t>Research:</w:t>
      </w:r>
      <w:r>
        <w:rPr>
          <w:spacing w:val="40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Gauntlet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Surviving,”</w:t>
      </w:r>
      <w:r>
        <w:rPr>
          <w:spacing w:val="-5"/>
        </w:rPr>
        <w:t xml:space="preserve"> </w:t>
      </w:r>
      <w:r>
        <w:rPr>
          <w:i/>
        </w:rPr>
        <w:t>Classical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t>81 (1985) 59-64.</w:t>
      </w:r>
    </w:p>
    <w:p w14:paraId="2D2C3C1A" w14:textId="77777777" w:rsidR="00197196" w:rsidRDefault="00197196">
      <w:pPr>
        <w:pStyle w:val="BodyText"/>
      </w:pPr>
    </w:p>
    <w:p w14:paraId="150A71BD" w14:textId="77777777" w:rsidR="00197196" w:rsidRDefault="0014036D">
      <w:pPr>
        <w:pStyle w:val="BodyText"/>
        <w:tabs>
          <w:tab w:val="left" w:pos="1239"/>
        </w:tabs>
        <w:ind w:left="1599" w:right="768" w:hanging="1440"/>
      </w:pPr>
      <w:r>
        <w:rPr>
          <w:spacing w:val="-4"/>
        </w:rPr>
        <w:t>1986</w:t>
      </w:r>
      <w:r>
        <w:tab/>
        <w:t>“New</w:t>
      </w:r>
      <w:r>
        <w:rPr>
          <w:spacing w:val="-5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Valerius</w:t>
      </w:r>
      <w:r>
        <w:rPr>
          <w:spacing w:val="-4"/>
        </w:rPr>
        <w:t xml:space="preserve"> </w:t>
      </w:r>
      <w:proofErr w:type="gramStart"/>
      <w:r>
        <w:t>Flaccus?,</w:t>
      </w:r>
      <w:proofErr w:type="gramEnd"/>
      <w:r>
        <w:t>”</w:t>
      </w:r>
      <w:r>
        <w:rPr>
          <w:spacing w:val="-5"/>
        </w:rPr>
        <w:t xml:space="preserve"> </w:t>
      </w:r>
      <w:r>
        <w:rPr>
          <w:i/>
        </w:rPr>
        <w:t xml:space="preserve">Classical Philology </w:t>
      </w:r>
      <w:r>
        <w:t>81 (1986) 58-60.</w:t>
      </w:r>
    </w:p>
    <w:p w14:paraId="4CBA0D4B" w14:textId="77777777" w:rsidR="00197196" w:rsidRDefault="00197196">
      <w:pPr>
        <w:sectPr w:rsidR="00197196">
          <w:type w:val="continuous"/>
          <w:pgSz w:w="12240" w:h="15840"/>
          <w:pgMar w:top="1360" w:right="1340" w:bottom="280" w:left="1280" w:header="1449" w:footer="0" w:gutter="0"/>
          <w:cols w:space="720"/>
        </w:sectPr>
      </w:pPr>
    </w:p>
    <w:p w14:paraId="189CC17A" w14:textId="77777777" w:rsidR="00197196" w:rsidRDefault="00197196">
      <w:pPr>
        <w:pStyle w:val="BodyText"/>
      </w:pPr>
    </w:p>
    <w:p w14:paraId="50B726E2" w14:textId="77777777" w:rsidR="00197196" w:rsidRDefault="0014036D">
      <w:pPr>
        <w:pStyle w:val="BodyText"/>
        <w:ind w:left="1240"/>
      </w:pPr>
      <w:r>
        <w:t>“New</w:t>
      </w:r>
      <w:r>
        <w:rPr>
          <w:spacing w:val="-4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i/>
        </w:rPr>
        <w:t>Accessus</w:t>
      </w:r>
      <w:proofErr w:type="spellEnd"/>
      <w:r>
        <w:rPr>
          <w:i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Arnoul</w:t>
      </w:r>
      <w:r>
        <w:rPr>
          <w:spacing w:val="-1"/>
        </w:rPr>
        <w:t xml:space="preserve"> </w:t>
      </w:r>
      <w:proofErr w:type="spellStart"/>
      <w:r>
        <w:t>d’Orléans</w:t>
      </w:r>
      <w:proofErr w:type="spellEnd"/>
      <w:r>
        <w:rPr>
          <w:spacing w:val="-1"/>
        </w:rPr>
        <w:t xml:space="preserve"> </w:t>
      </w:r>
      <w:r>
        <w:t xml:space="preserve">to </w:t>
      </w:r>
      <w:r>
        <w:rPr>
          <w:spacing w:val="-5"/>
        </w:rPr>
        <w:t>the</w:t>
      </w:r>
    </w:p>
    <w:p w14:paraId="1D5B8378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Metamorphoses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Ovid,”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Manuscripta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(1986)</w:t>
      </w:r>
      <w:r>
        <w:rPr>
          <w:spacing w:val="-1"/>
          <w:sz w:val="24"/>
        </w:rPr>
        <w:t xml:space="preserve"> </w:t>
      </w:r>
      <w:r>
        <w:rPr>
          <w:sz w:val="24"/>
        </w:rPr>
        <w:t>103-</w:t>
      </w:r>
      <w:r>
        <w:rPr>
          <w:spacing w:val="-4"/>
          <w:sz w:val="24"/>
        </w:rPr>
        <w:t>107.</w:t>
      </w:r>
    </w:p>
    <w:p w14:paraId="5ACF647D" w14:textId="77777777" w:rsidR="00197196" w:rsidRDefault="00197196">
      <w:pPr>
        <w:pStyle w:val="BodyText"/>
      </w:pPr>
    </w:p>
    <w:p w14:paraId="614EFDB4" w14:textId="77777777" w:rsidR="00197196" w:rsidRDefault="0014036D">
      <w:pPr>
        <w:pStyle w:val="BodyText"/>
        <w:ind w:left="1599" w:right="296" w:hanging="360"/>
        <w:jc w:val="both"/>
      </w:pPr>
      <w:r>
        <w:t>“Pierpont</w:t>
      </w:r>
      <w:r>
        <w:rPr>
          <w:spacing w:val="-2"/>
        </w:rPr>
        <w:t xml:space="preserve"> </w:t>
      </w:r>
      <w:r>
        <w:t>Morgan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MS.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938: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Giovanni</w:t>
      </w:r>
      <w:r>
        <w:rPr>
          <w:spacing w:val="-2"/>
        </w:rPr>
        <w:t xml:space="preserve"> </w:t>
      </w:r>
      <w:r>
        <w:t>del Virgilio’s</w:t>
      </w:r>
      <w:r>
        <w:rPr>
          <w:spacing w:val="-4"/>
        </w:rPr>
        <w:t xml:space="preserve"> </w:t>
      </w:r>
      <w:r>
        <w:t>Prose</w:t>
      </w:r>
      <w:r>
        <w:rPr>
          <w:spacing w:val="-5"/>
        </w:rPr>
        <w:t xml:space="preserve"> </w:t>
      </w:r>
      <w:r>
        <w:t>Paraphrase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,”</w:t>
      </w:r>
      <w:r>
        <w:rPr>
          <w:spacing w:val="-5"/>
        </w:rPr>
        <w:t xml:space="preserve"> </w:t>
      </w:r>
      <w:r>
        <w:rPr>
          <w:i/>
        </w:rPr>
        <w:t>Scriptorium</w:t>
      </w:r>
      <w:r>
        <w:rPr>
          <w:i/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(1986)</w:t>
      </w:r>
      <w:r>
        <w:rPr>
          <w:spacing w:val="-3"/>
        </w:rPr>
        <w:t xml:space="preserve"> </w:t>
      </w:r>
      <w:r>
        <w:t xml:space="preserve">255- </w:t>
      </w:r>
      <w:r>
        <w:rPr>
          <w:spacing w:val="-4"/>
        </w:rPr>
        <w:t>256.</w:t>
      </w:r>
    </w:p>
    <w:p w14:paraId="2E67CA9E" w14:textId="77777777" w:rsidR="00197196" w:rsidRDefault="00197196">
      <w:pPr>
        <w:pStyle w:val="BodyText"/>
      </w:pPr>
    </w:p>
    <w:p w14:paraId="5ED4DC46" w14:textId="77777777" w:rsidR="00197196" w:rsidRDefault="0014036D">
      <w:pPr>
        <w:pStyle w:val="BodyText"/>
        <w:tabs>
          <w:tab w:val="left" w:pos="1239"/>
        </w:tabs>
        <w:ind w:left="159"/>
        <w:rPr>
          <w:i/>
        </w:rPr>
      </w:pPr>
      <w:r>
        <w:rPr>
          <w:spacing w:val="-4"/>
        </w:rPr>
        <w:t>1987</w:t>
      </w:r>
      <w:r>
        <w:tab/>
        <w:t>“Hitherto</w:t>
      </w:r>
      <w:r>
        <w:rPr>
          <w:spacing w:val="-4"/>
        </w:rPr>
        <w:t xml:space="preserve"> </w:t>
      </w:r>
      <w:r>
        <w:t>Unedited</w:t>
      </w:r>
      <w:r>
        <w:rPr>
          <w:spacing w:val="-1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Renaissance</w:t>
      </w:r>
      <w:r>
        <w:rPr>
          <w:spacing w:val="-3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Ovid</w:t>
      </w:r>
      <w:r>
        <w:rPr>
          <w:spacing w:val="-3"/>
        </w:rPr>
        <w:t xml:space="preserve"> </w:t>
      </w:r>
      <w:r>
        <w:t>(I),”</w:t>
      </w:r>
      <w:r>
        <w:rPr>
          <w:spacing w:val="-2"/>
        </w:rPr>
        <w:t xml:space="preserve"> </w:t>
      </w:r>
      <w:r>
        <w:rPr>
          <w:i/>
        </w:rPr>
        <w:t>Mediaeval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Studies</w:t>
      </w:r>
    </w:p>
    <w:p w14:paraId="27135135" w14:textId="77777777" w:rsidR="00197196" w:rsidRDefault="0014036D">
      <w:pPr>
        <w:pStyle w:val="BodyText"/>
        <w:ind w:left="1600"/>
      </w:pPr>
      <w:r>
        <w:t>49</w:t>
      </w:r>
      <w:r>
        <w:rPr>
          <w:spacing w:val="-1"/>
        </w:rPr>
        <w:t xml:space="preserve"> </w:t>
      </w:r>
      <w:r>
        <w:t>(1987)</w:t>
      </w:r>
      <w:r>
        <w:rPr>
          <w:spacing w:val="-2"/>
        </w:rPr>
        <w:t xml:space="preserve"> </w:t>
      </w:r>
      <w:r>
        <w:t>152-</w:t>
      </w:r>
      <w:r>
        <w:rPr>
          <w:spacing w:val="-4"/>
        </w:rPr>
        <w:t>207.</w:t>
      </w:r>
    </w:p>
    <w:p w14:paraId="2B1F27AF" w14:textId="77777777" w:rsidR="00197196" w:rsidRDefault="00197196">
      <w:pPr>
        <w:pStyle w:val="BodyText"/>
      </w:pPr>
    </w:p>
    <w:p w14:paraId="65423EB6" w14:textId="77777777" w:rsidR="00197196" w:rsidRDefault="0014036D">
      <w:pPr>
        <w:ind w:left="1600" w:hanging="360"/>
        <w:rPr>
          <w:sz w:val="24"/>
        </w:rPr>
      </w:pPr>
      <w:r>
        <w:rPr>
          <w:sz w:val="24"/>
        </w:rPr>
        <w:t>“The</w:t>
      </w:r>
      <w:r>
        <w:rPr>
          <w:spacing w:val="-6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‘Vulgate’</w:t>
      </w:r>
      <w:r>
        <w:rPr>
          <w:spacing w:val="-6"/>
          <w:sz w:val="24"/>
        </w:rPr>
        <w:t xml:space="preserve"> </w:t>
      </w:r>
      <w:r>
        <w:rPr>
          <w:sz w:val="24"/>
        </w:rPr>
        <w:t>Commentary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Ovid’s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Metamorphoses</w:t>
      </w:r>
      <w:r>
        <w:rPr>
          <w:sz w:val="24"/>
        </w:rPr>
        <w:t xml:space="preserve">: Addendum,” </w:t>
      </w:r>
      <w:r>
        <w:rPr>
          <w:i/>
          <w:sz w:val="24"/>
        </w:rPr>
        <w:t xml:space="preserve">Scriptorium </w:t>
      </w:r>
      <w:r>
        <w:rPr>
          <w:sz w:val="24"/>
        </w:rPr>
        <w:t>41 (1987) 263-264.</w:t>
      </w:r>
    </w:p>
    <w:p w14:paraId="396CB9AA" w14:textId="77777777" w:rsidR="00197196" w:rsidRDefault="00197196">
      <w:pPr>
        <w:pStyle w:val="BodyText"/>
      </w:pPr>
    </w:p>
    <w:p w14:paraId="1B1B77AA" w14:textId="77777777" w:rsidR="00197196" w:rsidRDefault="0014036D">
      <w:pPr>
        <w:tabs>
          <w:tab w:val="left" w:pos="1239"/>
        </w:tabs>
        <w:ind w:left="1599" w:right="411" w:hanging="1440"/>
        <w:rPr>
          <w:sz w:val="24"/>
        </w:rPr>
      </w:pPr>
      <w:r>
        <w:rPr>
          <w:spacing w:val="-4"/>
          <w:sz w:val="24"/>
        </w:rPr>
        <w:t>1988</w:t>
      </w:r>
      <w:r>
        <w:rPr>
          <w:sz w:val="24"/>
        </w:rPr>
        <w:tab/>
        <w:t>“An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Munari’s</w:t>
      </w:r>
      <w:r>
        <w:rPr>
          <w:spacing w:val="-2"/>
          <w:sz w:val="24"/>
        </w:rPr>
        <w:t xml:space="preserve"> </w:t>
      </w:r>
      <w:r>
        <w:rPr>
          <w:sz w:val="24"/>
        </w:rPr>
        <w:t>Catalogue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Ovid’s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Metamorphoses</w:t>
      </w:r>
      <w:r>
        <w:rPr>
          <w:sz w:val="24"/>
        </w:rPr>
        <w:t xml:space="preserve">,” </w:t>
      </w:r>
      <w:r>
        <w:rPr>
          <w:i/>
          <w:sz w:val="24"/>
        </w:rPr>
        <w:t xml:space="preserve">Scriptorium </w:t>
      </w:r>
      <w:r>
        <w:rPr>
          <w:sz w:val="24"/>
        </w:rPr>
        <w:t>42 (1988) 111-112.</w:t>
      </w:r>
    </w:p>
    <w:p w14:paraId="07CA847C" w14:textId="77777777" w:rsidR="00197196" w:rsidRDefault="00197196">
      <w:pPr>
        <w:pStyle w:val="BodyText"/>
      </w:pPr>
    </w:p>
    <w:p w14:paraId="7F4946B6" w14:textId="77777777" w:rsidR="00197196" w:rsidRDefault="0014036D">
      <w:pPr>
        <w:pStyle w:val="BodyText"/>
        <w:ind w:left="1600" w:right="199" w:hanging="360"/>
      </w:pPr>
      <w:r>
        <w:t>“The</w:t>
      </w:r>
      <w:r>
        <w:rPr>
          <w:spacing w:val="-5"/>
        </w:rPr>
        <w:t xml:space="preserve"> </w:t>
      </w:r>
      <w:r>
        <w:t>Citing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proofErr w:type="spellStart"/>
      <w:r>
        <w:t>Shelfmarks</w:t>
      </w:r>
      <w:proofErr w:type="spellEnd"/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Modest</w:t>
      </w:r>
      <w:r>
        <w:rPr>
          <w:spacing w:val="-4"/>
        </w:rPr>
        <w:t xml:space="preserve"> </w:t>
      </w:r>
      <w:r>
        <w:t>Proposal,”</w:t>
      </w:r>
      <w:r>
        <w:rPr>
          <w:spacing w:val="-5"/>
        </w:rPr>
        <w:t xml:space="preserve"> </w:t>
      </w:r>
      <w:r>
        <w:rPr>
          <w:i/>
        </w:rPr>
        <w:t>Classical</w:t>
      </w:r>
      <w:r>
        <w:rPr>
          <w:i/>
          <w:spacing w:val="-4"/>
        </w:rPr>
        <w:t xml:space="preserve"> </w:t>
      </w:r>
      <w:r>
        <w:rPr>
          <w:i/>
        </w:rPr>
        <w:t>World</w:t>
      </w:r>
      <w:r>
        <w:rPr>
          <w:i/>
          <w:spacing w:val="-4"/>
        </w:rPr>
        <w:t xml:space="preserve"> </w:t>
      </w:r>
      <w:r>
        <w:t>82 (1988) 31-34.</w:t>
      </w:r>
    </w:p>
    <w:p w14:paraId="392AA0C4" w14:textId="77777777" w:rsidR="00197196" w:rsidRDefault="00197196">
      <w:pPr>
        <w:pStyle w:val="BodyText"/>
      </w:pPr>
    </w:p>
    <w:p w14:paraId="3366415E" w14:textId="77777777" w:rsidR="00197196" w:rsidRDefault="0014036D">
      <w:pPr>
        <w:pStyle w:val="BodyText"/>
        <w:tabs>
          <w:tab w:val="left" w:pos="1239"/>
        </w:tabs>
        <w:ind w:left="1600" w:right="949" w:hanging="1440"/>
      </w:pPr>
      <w:r>
        <w:rPr>
          <w:spacing w:val="-4"/>
        </w:rPr>
        <w:t>1989</w:t>
      </w:r>
      <w:r>
        <w:tab/>
        <w:t>“The</w:t>
      </w:r>
      <w:r>
        <w:rPr>
          <w:spacing w:val="-6"/>
        </w:rPr>
        <w:t xml:space="preserve"> </w:t>
      </w:r>
      <w:r>
        <w:t>Vulgate</w:t>
      </w:r>
      <w:r>
        <w:rPr>
          <w:spacing w:val="-6"/>
        </w:rPr>
        <w:t xml:space="preserve"> </w:t>
      </w:r>
      <w:r>
        <w:t>Commentary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Ovid’s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”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“Ovid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Medieval Culture,” ed. Marilynn Desmond </w:t>
      </w:r>
      <w:proofErr w:type="spellStart"/>
      <w:r>
        <w:rPr>
          <w:i/>
        </w:rPr>
        <w:t>Mediaevalia</w:t>
      </w:r>
      <w:proofErr w:type="spellEnd"/>
      <w:r>
        <w:rPr>
          <w:i/>
        </w:rPr>
        <w:t xml:space="preserve"> </w:t>
      </w:r>
      <w:r>
        <w:t>13 (1987 for 1989) 29-61.</w:t>
      </w:r>
    </w:p>
    <w:p w14:paraId="74E67588" w14:textId="77777777" w:rsidR="00197196" w:rsidRDefault="00197196">
      <w:pPr>
        <w:pStyle w:val="BodyText"/>
      </w:pPr>
    </w:p>
    <w:p w14:paraId="4837E010" w14:textId="77777777" w:rsidR="00197196" w:rsidRDefault="0014036D">
      <w:pPr>
        <w:ind w:left="1239"/>
        <w:rPr>
          <w:sz w:val="24"/>
        </w:rPr>
      </w:pPr>
      <w:r>
        <w:rPr>
          <w:sz w:val="24"/>
        </w:rPr>
        <w:t>“Seneca’s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Troades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1109-1110,”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Classical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39</w:t>
      </w:r>
      <w:r>
        <w:rPr>
          <w:spacing w:val="-2"/>
          <w:sz w:val="24"/>
        </w:rPr>
        <w:t xml:space="preserve"> </w:t>
      </w:r>
      <w:r>
        <w:rPr>
          <w:sz w:val="24"/>
        </w:rPr>
        <w:t>(1989)</w:t>
      </w:r>
      <w:r>
        <w:rPr>
          <w:spacing w:val="-2"/>
          <w:sz w:val="24"/>
        </w:rPr>
        <w:t xml:space="preserve"> </w:t>
      </w:r>
      <w:r>
        <w:rPr>
          <w:sz w:val="24"/>
        </w:rPr>
        <w:t>565-</w:t>
      </w:r>
      <w:r>
        <w:rPr>
          <w:spacing w:val="-4"/>
          <w:sz w:val="24"/>
        </w:rPr>
        <w:t>566.</w:t>
      </w:r>
    </w:p>
    <w:p w14:paraId="229B90D1" w14:textId="77777777" w:rsidR="00197196" w:rsidRDefault="00197196">
      <w:pPr>
        <w:pStyle w:val="BodyText"/>
      </w:pPr>
    </w:p>
    <w:p w14:paraId="450F74F2" w14:textId="77777777" w:rsidR="00197196" w:rsidRDefault="0014036D">
      <w:pPr>
        <w:tabs>
          <w:tab w:val="left" w:pos="1239"/>
        </w:tabs>
        <w:ind w:left="1599" w:right="800" w:hanging="1440"/>
        <w:rPr>
          <w:sz w:val="24"/>
        </w:rPr>
      </w:pPr>
      <w:r>
        <w:rPr>
          <w:spacing w:val="-4"/>
          <w:sz w:val="24"/>
        </w:rPr>
        <w:t>1990</w:t>
      </w:r>
      <w:r>
        <w:rPr>
          <w:sz w:val="24"/>
        </w:rPr>
        <w:tab/>
        <w:t>“New</w:t>
      </w:r>
      <w:r>
        <w:rPr>
          <w:spacing w:val="-6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Medieval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Ovid’s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Metamorphoses</w:t>
      </w:r>
      <w:r>
        <w:rPr>
          <w:sz w:val="24"/>
        </w:rPr>
        <w:t xml:space="preserve">,” </w:t>
      </w:r>
      <w:r>
        <w:rPr>
          <w:i/>
          <w:sz w:val="24"/>
        </w:rPr>
        <w:t xml:space="preserve">Scriptorium </w:t>
      </w:r>
      <w:r>
        <w:rPr>
          <w:sz w:val="24"/>
        </w:rPr>
        <w:t>44 (1990) 272-275.</w:t>
      </w:r>
    </w:p>
    <w:p w14:paraId="7D064BA4" w14:textId="77777777" w:rsidR="00197196" w:rsidRDefault="00197196">
      <w:pPr>
        <w:pStyle w:val="BodyText"/>
      </w:pPr>
    </w:p>
    <w:p w14:paraId="7590C9B6" w14:textId="77777777" w:rsidR="00197196" w:rsidRDefault="0014036D">
      <w:pPr>
        <w:tabs>
          <w:tab w:val="left" w:pos="1239"/>
        </w:tabs>
        <w:ind w:left="1600" w:right="241" w:hanging="1440"/>
        <w:rPr>
          <w:sz w:val="24"/>
        </w:rPr>
      </w:pPr>
      <w:r>
        <w:rPr>
          <w:spacing w:val="-4"/>
          <w:sz w:val="24"/>
        </w:rPr>
        <w:t>1991</w:t>
      </w:r>
      <w:r>
        <w:rPr>
          <w:sz w:val="24"/>
        </w:rPr>
        <w:tab/>
        <w:t>(with</w:t>
      </w:r>
      <w:r>
        <w:rPr>
          <w:spacing w:val="-3"/>
          <w:sz w:val="24"/>
        </w:rPr>
        <w:t xml:space="preserve"> </w:t>
      </w:r>
      <w:r>
        <w:rPr>
          <w:sz w:val="24"/>
        </w:rPr>
        <w:t>Linda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Jones),</w:t>
      </w:r>
      <w:r>
        <w:rPr>
          <w:spacing w:val="-3"/>
          <w:sz w:val="24"/>
        </w:rPr>
        <w:t xml:space="preserve"> </w:t>
      </w:r>
      <w:r>
        <w:rPr>
          <w:sz w:val="24"/>
        </w:rPr>
        <w:t>“A</w:t>
      </w:r>
      <w:r>
        <w:rPr>
          <w:spacing w:val="-4"/>
          <w:sz w:val="24"/>
        </w:rPr>
        <w:t xml:space="preserve"> </w:t>
      </w:r>
      <w:r>
        <w:rPr>
          <w:sz w:val="24"/>
        </w:rPr>
        <w:t>Newly</w:t>
      </w:r>
      <w:r>
        <w:rPr>
          <w:spacing w:val="-3"/>
          <w:sz w:val="24"/>
        </w:rPr>
        <w:t xml:space="preserve"> </w:t>
      </w:r>
      <w:r>
        <w:rPr>
          <w:sz w:val="24"/>
        </w:rPr>
        <w:t>Acquired</w:t>
      </w:r>
      <w:r>
        <w:rPr>
          <w:spacing w:val="-3"/>
          <w:sz w:val="24"/>
        </w:rPr>
        <w:t xml:space="preserve"> </w:t>
      </w:r>
      <w:r>
        <w:rPr>
          <w:sz w:val="24"/>
        </w:rPr>
        <w:t>Manuscript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Lille’s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planctu</w:t>
      </w:r>
      <w:proofErr w:type="spellEnd"/>
      <w:r>
        <w:rPr>
          <w:i/>
          <w:sz w:val="24"/>
        </w:rPr>
        <w:t xml:space="preserve"> naturae </w:t>
      </w:r>
      <w:r>
        <w:rPr>
          <w:sz w:val="24"/>
        </w:rPr>
        <w:t xml:space="preserve">in the Ohio State Library,” </w:t>
      </w:r>
      <w:r>
        <w:rPr>
          <w:i/>
          <w:sz w:val="24"/>
        </w:rPr>
        <w:t xml:space="preserve">Scriptorium </w:t>
      </w:r>
      <w:r>
        <w:rPr>
          <w:sz w:val="24"/>
        </w:rPr>
        <w:t>45 (1991) 84-88.</w:t>
      </w:r>
    </w:p>
    <w:p w14:paraId="4E974420" w14:textId="77777777" w:rsidR="00197196" w:rsidRDefault="00197196">
      <w:pPr>
        <w:pStyle w:val="BodyText"/>
      </w:pPr>
    </w:p>
    <w:p w14:paraId="1C1D66F4" w14:textId="77777777" w:rsidR="00197196" w:rsidRDefault="0014036D">
      <w:pPr>
        <w:tabs>
          <w:tab w:val="left" w:pos="1239"/>
        </w:tabs>
        <w:ind w:left="1600" w:right="173" w:hanging="1440"/>
        <w:rPr>
          <w:sz w:val="24"/>
        </w:rPr>
      </w:pPr>
      <w:r>
        <w:rPr>
          <w:spacing w:val="-4"/>
          <w:sz w:val="24"/>
        </w:rPr>
        <w:t>1992</w:t>
      </w:r>
      <w:r>
        <w:rPr>
          <w:sz w:val="24"/>
        </w:rPr>
        <w:tab/>
        <w:t>(with</w:t>
      </w:r>
      <w:r>
        <w:rPr>
          <w:spacing w:val="-4"/>
          <w:sz w:val="24"/>
        </w:rPr>
        <w:t xml:space="preserve"> </w:t>
      </w:r>
      <w:r>
        <w:rPr>
          <w:sz w:val="24"/>
        </w:rPr>
        <w:t>Urania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Toptsi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Vaticanus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latinus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2877: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Hitherto</w:t>
      </w:r>
      <w:r>
        <w:rPr>
          <w:spacing w:val="-4"/>
          <w:sz w:val="24"/>
        </w:rPr>
        <w:t xml:space="preserve"> </w:t>
      </w:r>
      <w:r>
        <w:rPr>
          <w:sz w:val="24"/>
        </w:rPr>
        <w:t>Unedited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Allegorization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of Ovid’s </w:t>
      </w:r>
      <w:r>
        <w:rPr>
          <w:i/>
          <w:sz w:val="24"/>
        </w:rPr>
        <w:t>Metamorphoses</w:t>
      </w:r>
      <w:r>
        <w:rPr>
          <w:sz w:val="24"/>
        </w:rPr>
        <w:t xml:space="preserve">,” </w:t>
      </w:r>
      <w:r>
        <w:rPr>
          <w:i/>
          <w:sz w:val="24"/>
        </w:rPr>
        <w:t xml:space="preserve">The Journal of Medieval Latin </w:t>
      </w:r>
      <w:r>
        <w:rPr>
          <w:sz w:val="24"/>
        </w:rPr>
        <w:t>2 (1992) 1-61.</w:t>
      </w:r>
    </w:p>
    <w:p w14:paraId="2F0364A0" w14:textId="77777777" w:rsidR="00197196" w:rsidRDefault="00197196">
      <w:pPr>
        <w:pStyle w:val="BodyText"/>
      </w:pPr>
    </w:p>
    <w:p w14:paraId="30381AA1" w14:textId="77777777" w:rsidR="00197196" w:rsidRDefault="0014036D">
      <w:pPr>
        <w:pStyle w:val="BodyText"/>
        <w:tabs>
          <w:tab w:val="left" w:pos="1239"/>
        </w:tabs>
        <w:spacing w:before="1"/>
        <w:ind w:left="1600" w:right="879" w:hanging="1440"/>
      </w:pPr>
      <w:r>
        <w:rPr>
          <w:spacing w:val="-4"/>
        </w:rPr>
        <w:t>1993</w:t>
      </w:r>
      <w:r>
        <w:tab/>
        <w:t>“Newly</w:t>
      </w:r>
      <w:r>
        <w:rPr>
          <w:spacing w:val="-5"/>
        </w:rPr>
        <w:t xml:space="preserve"> </w:t>
      </w:r>
      <w:r>
        <w:t>Discovered</w:t>
      </w:r>
      <w:r>
        <w:rPr>
          <w:spacing w:val="-5"/>
        </w:rPr>
        <w:t xml:space="preserve"> </w:t>
      </w:r>
      <w:r>
        <w:t>Manuscripts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Ovid’s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rPr>
          <w:i/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 xml:space="preserve">of Florence and Milan,” </w:t>
      </w:r>
      <w:r>
        <w:rPr>
          <w:i/>
        </w:rPr>
        <w:t xml:space="preserve">Scriptorium </w:t>
      </w:r>
      <w:r>
        <w:t>46 (1993) 285-288.</w:t>
      </w:r>
    </w:p>
    <w:p w14:paraId="7362576B" w14:textId="77777777" w:rsidR="00197196" w:rsidRDefault="0014036D">
      <w:pPr>
        <w:pStyle w:val="BodyText"/>
        <w:spacing w:before="276"/>
        <w:ind w:left="1600" w:hanging="360"/>
      </w:pPr>
      <w:r>
        <w:t>(with</w:t>
      </w:r>
      <w:r>
        <w:rPr>
          <w:spacing w:val="-4"/>
        </w:rPr>
        <w:t xml:space="preserve"> </w:t>
      </w:r>
      <w:r>
        <w:t>Krzysztof</w:t>
      </w:r>
      <w:r>
        <w:rPr>
          <w:spacing w:val="-3"/>
        </w:rPr>
        <w:t xml:space="preserve"> </w:t>
      </w:r>
      <w:r>
        <w:t>Nawotka),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Rediscovery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Arnulf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Orléans’</w:t>
      </w:r>
      <w:r>
        <w:rPr>
          <w:spacing w:val="-5"/>
        </w:rPr>
        <w:t xml:space="preserve"> </w:t>
      </w:r>
      <w:r>
        <w:t>Glosses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Ovid’s Creation Myth,” </w:t>
      </w:r>
      <w:r>
        <w:rPr>
          <w:i/>
        </w:rPr>
        <w:t xml:space="preserve">Classica et </w:t>
      </w:r>
      <w:proofErr w:type="spellStart"/>
      <w:r>
        <w:rPr>
          <w:i/>
        </w:rPr>
        <w:t>Mediaevalia</w:t>
      </w:r>
      <w:proofErr w:type="spellEnd"/>
      <w:r>
        <w:rPr>
          <w:i/>
        </w:rPr>
        <w:t xml:space="preserve"> </w:t>
      </w:r>
      <w:r>
        <w:t>44 (1993) 267-299.</w:t>
      </w:r>
    </w:p>
    <w:p w14:paraId="1EC0A846" w14:textId="77777777" w:rsidR="00197196" w:rsidRDefault="0014036D">
      <w:pPr>
        <w:tabs>
          <w:tab w:val="left" w:pos="1239"/>
        </w:tabs>
        <w:spacing w:before="276"/>
        <w:ind w:left="160"/>
        <w:rPr>
          <w:sz w:val="24"/>
        </w:rPr>
      </w:pPr>
      <w:r>
        <w:rPr>
          <w:spacing w:val="-4"/>
          <w:sz w:val="24"/>
        </w:rPr>
        <w:t>1994</w:t>
      </w:r>
      <w:r>
        <w:rPr>
          <w:sz w:val="24"/>
        </w:rPr>
        <w:tab/>
        <w:t>“Newly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2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Summa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Memorialis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0043768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Metamorphoses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Orico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Capriana,”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medievali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(1994)</w:t>
      </w:r>
      <w:r>
        <w:rPr>
          <w:spacing w:val="-2"/>
          <w:sz w:val="24"/>
        </w:rPr>
        <w:t xml:space="preserve"> </w:t>
      </w:r>
      <w:r>
        <w:rPr>
          <w:sz w:val="24"/>
        </w:rPr>
        <w:t>817-</w:t>
      </w:r>
      <w:r>
        <w:rPr>
          <w:spacing w:val="-4"/>
          <w:sz w:val="24"/>
        </w:rPr>
        <w:t>822.</w:t>
      </w:r>
    </w:p>
    <w:p w14:paraId="1CCE708B" w14:textId="77777777" w:rsidR="00197196" w:rsidRDefault="0014036D">
      <w:pPr>
        <w:spacing w:before="276"/>
        <w:ind w:left="1600" w:right="143" w:hanging="360"/>
        <w:rPr>
          <w:sz w:val="24"/>
        </w:rPr>
      </w:pPr>
      <w:r>
        <w:rPr>
          <w:sz w:val="24"/>
        </w:rPr>
        <w:t>“A</w:t>
      </w:r>
      <w:r>
        <w:rPr>
          <w:spacing w:val="-5"/>
          <w:sz w:val="24"/>
        </w:rPr>
        <w:t xml:space="preserve"> </w:t>
      </w:r>
      <w:r>
        <w:rPr>
          <w:sz w:val="24"/>
        </w:rPr>
        <w:t>Bibliographical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corrigenda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minora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Munari’s</w:t>
      </w:r>
      <w:r>
        <w:rPr>
          <w:spacing w:val="-4"/>
          <w:sz w:val="24"/>
        </w:rPr>
        <w:t xml:space="preserve"> </w:t>
      </w:r>
      <w:r>
        <w:rPr>
          <w:sz w:val="24"/>
        </w:rPr>
        <w:t>Catalogues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Manuscripts of Ovid’s </w:t>
      </w:r>
      <w:r>
        <w:rPr>
          <w:i/>
          <w:sz w:val="24"/>
        </w:rPr>
        <w:t>Metamorphoses</w:t>
      </w:r>
      <w:r>
        <w:rPr>
          <w:sz w:val="24"/>
        </w:rPr>
        <w:t xml:space="preserve">,” </w:t>
      </w:r>
      <w:proofErr w:type="spellStart"/>
      <w:r>
        <w:rPr>
          <w:i/>
          <w:sz w:val="24"/>
        </w:rPr>
        <w:t>Manuscripta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38 (1994) 3-22.</w:t>
      </w:r>
    </w:p>
    <w:p w14:paraId="36C03D38" w14:textId="77777777" w:rsidR="00197196" w:rsidRDefault="00197196">
      <w:pPr>
        <w:rPr>
          <w:sz w:val="24"/>
        </w:r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07F95414" w14:textId="77777777" w:rsidR="00197196" w:rsidRDefault="00197196">
      <w:pPr>
        <w:pStyle w:val="BodyText"/>
      </w:pPr>
    </w:p>
    <w:p w14:paraId="031B48BA" w14:textId="77777777" w:rsidR="00197196" w:rsidRDefault="0014036D">
      <w:pPr>
        <w:tabs>
          <w:tab w:val="left" w:pos="1239"/>
        </w:tabs>
        <w:ind w:left="1600" w:right="212" w:hanging="1440"/>
        <w:rPr>
          <w:sz w:val="24"/>
        </w:rPr>
      </w:pPr>
      <w:r>
        <w:rPr>
          <w:spacing w:val="-4"/>
          <w:sz w:val="24"/>
        </w:rPr>
        <w:t>1995</w:t>
      </w:r>
      <w:r>
        <w:rPr>
          <w:sz w:val="24"/>
        </w:rPr>
        <w:tab/>
        <w:t>“Addenda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Munari’s</w:t>
      </w:r>
      <w:r>
        <w:rPr>
          <w:spacing w:val="-3"/>
          <w:sz w:val="24"/>
        </w:rPr>
        <w:t xml:space="preserve"> </w:t>
      </w:r>
      <w:r>
        <w:rPr>
          <w:sz w:val="24"/>
        </w:rPr>
        <w:t>Catalogues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Metamorphoses</w:t>
      </w:r>
      <w:r>
        <w:rPr>
          <w:sz w:val="24"/>
        </w:rPr>
        <w:t>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Revue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d’histoire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textes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25 (1995) 91-127.</w:t>
      </w:r>
    </w:p>
    <w:p w14:paraId="48C1C9A8" w14:textId="77777777" w:rsidR="00197196" w:rsidRDefault="00197196">
      <w:pPr>
        <w:pStyle w:val="BodyText"/>
      </w:pPr>
    </w:p>
    <w:p w14:paraId="4D6213D1" w14:textId="77777777" w:rsidR="00197196" w:rsidRDefault="0014036D">
      <w:pPr>
        <w:ind w:left="1600" w:right="143" w:hanging="360"/>
        <w:rPr>
          <w:sz w:val="24"/>
        </w:rPr>
      </w:pPr>
      <w:r>
        <w:rPr>
          <w:sz w:val="24"/>
        </w:rPr>
        <w:t>“A</w:t>
      </w:r>
      <w:r>
        <w:rPr>
          <w:spacing w:val="-4"/>
          <w:sz w:val="24"/>
        </w:rPr>
        <w:t xml:space="preserve"> </w:t>
      </w:r>
      <w:r>
        <w:rPr>
          <w:sz w:val="24"/>
        </w:rPr>
        <w:t>Newly</w:t>
      </w:r>
      <w:r>
        <w:rPr>
          <w:spacing w:val="-3"/>
          <w:sz w:val="24"/>
        </w:rPr>
        <w:t xml:space="preserve"> </w:t>
      </w:r>
      <w:r>
        <w:rPr>
          <w:sz w:val="24"/>
        </w:rPr>
        <w:t>Discovered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Vulgate</w:t>
      </w:r>
      <w:r>
        <w:rPr>
          <w:spacing w:val="-4"/>
          <w:sz w:val="24"/>
        </w:rPr>
        <w:t xml:space="preserve"> </w:t>
      </w:r>
      <w:r>
        <w:rPr>
          <w:sz w:val="24"/>
        </w:rPr>
        <w:t>Commentary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Incunabulum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British Library,” </w:t>
      </w:r>
      <w:r>
        <w:rPr>
          <w:i/>
          <w:sz w:val="24"/>
        </w:rPr>
        <w:t xml:space="preserve">Studi </w:t>
      </w:r>
      <w:proofErr w:type="spellStart"/>
      <w:r>
        <w:rPr>
          <w:i/>
          <w:sz w:val="24"/>
        </w:rPr>
        <w:t>medievali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36 (1995) 321-322.</w:t>
      </w:r>
    </w:p>
    <w:p w14:paraId="469F04FA" w14:textId="77777777" w:rsidR="00197196" w:rsidRDefault="00197196">
      <w:pPr>
        <w:pStyle w:val="BodyText"/>
      </w:pPr>
    </w:p>
    <w:p w14:paraId="5D8ED2AB" w14:textId="77777777" w:rsidR="00197196" w:rsidRDefault="0014036D">
      <w:pPr>
        <w:pStyle w:val="BodyText"/>
        <w:tabs>
          <w:tab w:val="left" w:pos="1239"/>
        </w:tabs>
        <w:ind w:left="160"/>
      </w:pPr>
      <w:r>
        <w:rPr>
          <w:spacing w:val="-4"/>
        </w:rPr>
        <w:t>1996</w:t>
      </w:r>
      <w:r>
        <w:tab/>
        <w:t>“Addenda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Munari’s</w:t>
      </w:r>
      <w:r>
        <w:rPr>
          <w:spacing w:val="-1"/>
        </w:rPr>
        <w:t xml:space="preserve"> </w:t>
      </w:r>
      <w:r>
        <w:t>Catalogues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Manuscripts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Ovid’s</w:t>
      </w:r>
      <w:r>
        <w:rPr>
          <w:spacing w:val="-1"/>
        </w:rPr>
        <w:t xml:space="preserve"> </w:t>
      </w:r>
      <w:r>
        <w:rPr>
          <w:i/>
        </w:rPr>
        <w:t>Metamorphoses</w:t>
      </w:r>
      <w:r>
        <w:rPr>
          <w:i/>
          <w:spacing w:val="-1"/>
        </w:rPr>
        <w:t xml:space="preserve"> </w:t>
      </w:r>
      <w:r>
        <w:rPr>
          <w:spacing w:val="-2"/>
        </w:rPr>
        <w:t>(II),”</w:t>
      </w:r>
    </w:p>
    <w:p w14:paraId="4B34E0E2" w14:textId="77777777" w:rsidR="00197196" w:rsidRDefault="0014036D">
      <w:pPr>
        <w:ind w:left="1599"/>
        <w:rPr>
          <w:sz w:val="24"/>
        </w:rPr>
      </w:pPr>
      <w:proofErr w:type="spellStart"/>
      <w:r>
        <w:rPr>
          <w:i/>
          <w:sz w:val="24"/>
        </w:rPr>
        <w:t>Manuscripta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(1996)</w:t>
      </w:r>
      <w:r>
        <w:rPr>
          <w:spacing w:val="-2"/>
          <w:sz w:val="24"/>
        </w:rPr>
        <w:t xml:space="preserve"> </w:t>
      </w:r>
      <w:r>
        <w:rPr>
          <w:sz w:val="24"/>
        </w:rPr>
        <w:t>115-</w:t>
      </w:r>
      <w:r>
        <w:rPr>
          <w:spacing w:val="-4"/>
          <w:sz w:val="24"/>
        </w:rPr>
        <w:t>118.</w:t>
      </w:r>
    </w:p>
    <w:p w14:paraId="46A4141F" w14:textId="77777777" w:rsidR="00197196" w:rsidRDefault="00197196">
      <w:pPr>
        <w:pStyle w:val="BodyText"/>
      </w:pPr>
    </w:p>
    <w:p w14:paraId="1FA4B0D2" w14:textId="77777777" w:rsidR="00197196" w:rsidRDefault="0014036D">
      <w:pPr>
        <w:pStyle w:val="BodyText"/>
        <w:ind w:left="1599" w:hanging="360"/>
      </w:pPr>
      <w:r>
        <w:t>“Giovanni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proofErr w:type="spellStart"/>
      <w:r>
        <w:t>Picenardi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Ovidian</w:t>
      </w:r>
      <w:r>
        <w:rPr>
          <w:spacing w:val="-4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Modena,</w:t>
      </w:r>
      <w:r>
        <w:rPr>
          <w:spacing w:val="-4"/>
        </w:rPr>
        <w:t xml:space="preserve"> </w:t>
      </w:r>
      <w:proofErr w:type="spellStart"/>
      <w:r>
        <w:t>Biblioteca</w:t>
      </w:r>
      <w:proofErr w:type="spellEnd"/>
      <w:r>
        <w:rPr>
          <w:spacing w:val="-5"/>
        </w:rPr>
        <w:t xml:space="preserve"> </w:t>
      </w:r>
      <w:proofErr w:type="spellStart"/>
      <w:r>
        <w:t>Estense</w:t>
      </w:r>
      <w:proofErr w:type="spellEnd"/>
      <w:r>
        <w:t xml:space="preserve"> Est. Lat. 306 (α. W.4.13),” </w:t>
      </w:r>
      <w:r>
        <w:rPr>
          <w:i/>
        </w:rPr>
        <w:t xml:space="preserve">Revue </w:t>
      </w:r>
      <w:proofErr w:type="spellStart"/>
      <w:r>
        <w:rPr>
          <w:i/>
        </w:rPr>
        <w:t>d’histoire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textes</w:t>
      </w:r>
      <w:proofErr w:type="spellEnd"/>
      <w:r>
        <w:rPr>
          <w:i/>
        </w:rPr>
        <w:t xml:space="preserve"> </w:t>
      </w:r>
      <w:r>
        <w:t>26 (1996) 251-252.</w:t>
      </w:r>
    </w:p>
    <w:p w14:paraId="0C202DAD" w14:textId="77777777" w:rsidR="00197196" w:rsidRDefault="00197196">
      <w:pPr>
        <w:pStyle w:val="BodyText"/>
      </w:pPr>
    </w:p>
    <w:p w14:paraId="498500F7" w14:textId="77777777" w:rsidR="00197196" w:rsidRDefault="0014036D">
      <w:pPr>
        <w:ind w:left="1600" w:hanging="360"/>
        <w:rPr>
          <w:sz w:val="24"/>
        </w:rPr>
      </w:pPr>
      <w:r>
        <w:rPr>
          <w:sz w:val="24"/>
        </w:rPr>
        <w:t>“A</w:t>
      </w:r>
      <w:r>
        <w:rPr>
          <w:spacing w:val="-5"/>
          <w:sz w:val="24"/>
        </w:rPr>
        <w:t xml:space="preserve"> </w:t>
      </w:r>
      <w:r>
        <w:rPr>
          <w:sz w:val="24"/>
        </w:rPr>
        <w:t>Checklist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Newly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Allegoriae</w:t>
      </w:r>
      <w:proofErr w:type="spellEnd"/>
      <w:r>
        <w:rPr>
          <w:i/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Giovanni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del Virgilio,” </w:t>
      </w:r>
      <w:r>
        <w:rPr>
          <w:i/>
          <w:sz w:val="24"/>
        </w:rPr>
        <w:t xml:space="preserve">Studi </w:t>
      </w:r>
      <w:proofErr w:type="spellStart"/>
      <w:r>
        <w:rPr>
          <w:i/>
          <w:sz w:val="24"/>
        </w:rPr>
        <w:t>medievali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37 (1996) 443-453.</w:t>
      </w:r>
    </w:p>
    <w:p w14:paraId="0E82E9A3" w14:textId="77777777" w:rsidR="00197196" w:rsidRDefault="00197196">
      <w:pPr>
        <w:pStyle w:val="BodyText"/>
      </w:pPr>
    </w:p>
    <w:p w14:paraId="4F49C6E4" w14:textId="77777777" w:rsidR="00197196" w:rsidRDefault="0014036D">
      <w:pPr>
        <w:tabs>
          <w:tab w:val="left" w:pos="1239"/>
        </w:tabs>
        <w:ind w:left="1600" w:right="1024" w:hanging="1440"/>
        <w:rPr>
          <w:sz w:val="24"/>
        </w:rPr>
      </w:pPr>
      <w:r>
        <w:rPr>
          <w:spacing w:val="-4"/>
          <w:sz w:val="24"/>
        </w:rPr>
        <w:t>1997</w:t>
      </w:r>
      <w:r>
        <w:rPr>
          <w:sz w:val="24"/>
        </w:rPr>
        <w:tab/>
        <w:t>“A</w:t>
      </w:r>
      <w:r>
        <w:rPr>
          <w:spacing w:val="-5"/>
          <w:sz w:val="24"/>
        </w:rPr>
        <w:t xml:space="preserve"> </w:t>
      </w:r>
      <w:r>
        <w:rPr>
          <w:sz w:val="24"/>
        </w:rPr>
        <w:t>Checklist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Newly</w:t>
      </w:r>
      <w:r>
        <w:rPr>
          <w:spacing w:val="-4"/>
          <w:sz w:val="24"/>
        </w:rPr>
        <w:t xml:space="preserve"> </w:t>
      </w:r>
      <w:r>
        <w:rPr>
          <w:sz w:val="24"/>
        </w:rPr>
        <w:t>Discovered</w:t>
      </w:r>
      <w:r>
        <w:rPr>
          <w:spacing w:val="-4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Pierre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Bersuire’s</w:t>
      </w:r>
      <w:proofErr w:type="spellEnd"/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Ovidius </w:t>
      </w:r>
      <w:proofErr w:type="spellStart"/>
      <w:r>
        <w:rPr>
          <w:i/>
          <w:sz w:val="24"/>
        </w:rPr>
        <w:t>moralizatus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 xml:space="preserve">Scriptorium </w:t>
      </w:r>
      <w:r>
        <w:rPr>
          <w:sz w:val="24"/>
        </w:rPr>
        <w:t>51 (1997) 164-186.</w:t>
      </w:r>
    </w:p>
    <w:p w14:paraId="5C5FE6E7" w14:textId="77777777" w:rsidR="00197196" w:rsidRDefault="00197196">
      <w:pPr>
        <w:pStyle w:val="BodyText"/>
      </w:pPr>
    </w:p>
    <w:p w14:paraId="662A1018" w14:textId="77777777" w:rsidR="00197196" w:rsidRDefault="0014036D">
      <w:pPr>
        <w:pStyle w:val="BodyText"/>
        <w:ind w:left="1600" w:right="288" w:hanging="360"/>
      </w:pPr>
      <w:r>
        <w:t>“Hitherto</w:t>
      </w:r>
      <w:r>
        <w:rPr>
          <w:spacing w:val="-4"/>
        </w:rPr>
        <w:t xml:space="preserve"> </w:t>
      </w:r>
      <w:r>
        <w:t>Unedited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Renaissance</w:t>
      </w:r>
      <w:r>
        <w:rPr>
          <w:spacing w:val="-5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(II):</w:t>
      </w:r>
      <w:r>
        <w:rPr>
          <w:spacing w:val="40"/>
        </w:rPr>
        <w:t xml:space="preserve"> </w:t>
      </w:r>
      <w:r>
        <w:t xml:space="preserve">Humanistic Lives,” </w:t>
      </w:r>
      <w:r>
        <w:rPr>
          <w:i/>
        </w:rPr>
        <w:t xml:space="preserve">Mediaeval Studies </w:t>
      </w:r>
      <w:r>
        <w:t>59 (1997) 111-153.</w:t>
      </w:r>
    </w:p>
    <w:p w14:paraId="76B8634C" w14:textId="77777777" w:rsidR="00197196" w:rsidRDefault="00197196">
      <w:pPr>
        <w:pStyle w:val="BodyText"/>
      </w:pPr>
    </w:p>
    <w:p w14:paraId="1AC6611C" w14:textId="77777777" w:rsidR="00197196" w:rsidRDefault="0014036D">
      <w:pPr>
        <w:pStyle w:val="BodyText"/>
        <w:ind w:left="1600" w:right="445" w:hanging="360"/>
      </w:pPr>
      <w:r>
        <w:t xml:space="preserve">“A Newly Discovered Copy of the </w:t>
      </w:r>
      <w:r>
        <w:rPr>
          <w:i/>
        </w:rPr>
        <w:t xml:space="preserve">De </w:t>
      </w:r>
      <w:proofErr w:type="spellStart"/>
      <w:r>
        <w:rPr>
          <w:i/>
        </w:rPr>
        <w:t>orthographia</w:t>
      </w:r>
      <w:proofErr w:type="spellEnd"/>
      <w:r>
        <w:rPr>
          <w:i/>
        </w:rPr>
        <w:t xml:space="preserve"> </w:t>
      </w:r>
      <w:r>
        <w:t xml:space="preserve">of </w:t>
      </w:r>
      <w:proofErr w:type="spellStart"/>
      <w:r>
        <w:t>Parisius</w:t>
      </w:r>
      <w:proofErr w:type="spellEnd"/>
      <w:r>
        <w:t xml:space="preserve"> de </w:t>
      </w:r>
      <w:proofErr w:type="spellStart"/>
      <w:r>
        <w:t>Altedo</w:t>
      </w:r>
      <w:proofErr w:type="spellEnd"/>
      <w:r>
        <w:t xml:space="preserve"> in the Geisler</w:t>
      </w:r>
      <w:r>
        <w:rPr>
          <w:spacing w:val="-5"/>
        </w:rPr>
        <w:t xml:space="preserve"> </w:t>
      </w:r>
      <w:r>
        <w:t>Library,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Diego,”</w:t>
      </w:r>
      <w:r>
        <w:rPr>
          <w:spacing w:val="-5"/>
        </w:rPr>
        <w:t xml:space="preserve"> </w:t>
      </w:r>
      <w:r>
        <w:rPr>
          <w:i/>
        </w:rPr>
        <w:t>Scriptorium</w:t>
      </w:r>
      <w:r>
        <w:rPr>
          <w:i/>
          <w:spacing w:val="-5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 xml:space="preserve">(1997) </w:t>
      </w:r>
      <w:r>
        <w:rPr>
          <w:spacing w:val="-2"/>
        </w:rPr>
        <w:t>380-381.</w:t>
      </w:r>
    </w:p>
    <w:p w14:paraId="47882472" w14:textId="77777777" w:rsidR="00197196" w:rsidRDefault="00197196">
      <w:pPr>
        <w:pStyle w:val="BodyText"/>
      </w:pPr>
    </w:p>
    <w:p w14:paraId="4CEB08DF" w14:textId="77777777" w:rsidR="00197196" w:rsidRDefault="0014036D">
      <w:pPr>
        <w:pStyle w:val="BodyText"/>
        <w:tabs>
          <w:tab w:val="left" w:pos="1239"/>
        </w:tabs>
        <w:ind w:left="1600" w:right="332" w:hanging="1440"/>
      </w:pPr>
      <w:r>
        <w:rPr>
          <w:spacing w:val="-4"/>
        </w:rPr>
        <w:t>1998</w:t>
      </w:r>
      <w:r>
        <w:tab/>
        <w:t xml:space="preserve">“Two Newly Identified </w:t>
      </w:r>
      <w:proofErr w:type="spellStart"/>
      <w:r>
        <w:rPr>
          <w:i/>
        </w:rPr>
        <w:t>accessus</w:t>
      </w:r>
      <w:proofErr w:type="spellEnd"/>
      <w:r>
        <w:rPr>
          <w:i/>
        </w:rPr>
        <w:t xml:space="preserve"> </w:t>
      </w:r>
      <w:r>
        <w:t xml:space="preserve">to Ovid’s </w:t>
      </w:r>
      <w:r>
        <w:rPr>
          <w:i/>
        </w:rPr>
        <w:t xml:space="preserve">Metamorphoses </w:t>
      </w:r>
      <w:r>
        <w:t>in Oxford, Bodleian Library,</w:t>
      </w:r>
      <w:r>
        <w:rPr>
          <w:spacing w:val="-4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Rawlinson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214,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London,</w:t>
      </w:r>
      <w:r>
        <w:rPr>
          <w:spacing w:val="-4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Library,</w:t>
      </w:r>
      <w:r>
        <w:rPr>
          <w:spacing w:val="-4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Harley</w:t>
      </w:r>
      <w:r>
        <w:rPr>
          <w:spacing w:val="-4"/>
        </w:rPr>
        <w:t xml:space="preserve"> </w:t>
      </w:r>
      <w:r>
        <w:t xml:space="preserve">2693,” </w:t>
      </w:r>
      <w:proofErr w:type="spellStart"/>
      <w:r>
        <w:rPr>
          <w:i/>
        </w:rPr>
        <w:t>Manuscripta</w:t>
      </w:r>
      <w:proofErr w:type="spellEnd"/>
      <w:r>
        <w:rPr>
          <w:i/>
        </w:rPr>
        <w:t xml:space="preserve"> </w:t>
      </w:r>
      <w:r>
        <w:t>42 (1998) 122-123.</w:t>
      </w:r>
    </w:p>
    <w:p w14:paraId="6FC03C95" w14:textId="77777777" w:rsidR="00197196" w:rsidRDefault="00197196">
      <w:pPr>
        <w:pStyle w:val="BodyText"/>
      </w:pPr>
    </w:p>
    <w:p w14:paraId="3CE11DB6" w14:textId="77777777" w:rsidR="00197196" w:rsidRDefault="0014036D">
      <w:pPr>
        <w:pStyle w:val="BodyText"/>
        <w:ind w:left="1600" w:hanging="360"/>
      </w:pPr>
      <w:r>
        <w:t>“Bernardo</w:t>
      </w:r>
      <w:r>
        <w:rPr>
          <w:spacing w:val="-5"/>
        </w:rPr>
        <w:t xml:space="preserve"> </w:t>
      </w:r>
      <w:r>
        <w:t>Moretti,</w:t>
      </w:r>
      <w:r>
        <w:rPr>
          <w:spacing w:val="-5"/>
        </w:rPr>
        <w:t xml:space="preserve"> </w:t>
      </w:r>
      <w:r>
        <w:t>Biographer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Commentator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Ovid:</w:t>
      </w:r>
      <w:r>
        <w:rPr>
          <w:spacing w:val="-5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Manuscripts,”</w:t>
      </w:r>
      <w:r>
        <w:rPr>
          <w:spacing w:val="-6"/>
        </w:rPr>
        <w:t xml:space="preserve"> </w:t>
      </w:r>
      <w:r>
        <w:rPr>
          <w:i/>
        </w:rPr>
        <w:t xml:space="preserve">Studi </w:t>
      </w:r>
      <w:proofErr w:type="spellStart"/>
      <w:r>
        <w:rPr>
          <w:i/>
        </w:rPr>
        <w:t>medievali</w:t>
      </w:r>
      <w:proofErr w:type="spellEnd"/>
      <w:r>
        <w:rPr>
          <w:i/>
        </w:rPr>
        <w:t xml:space="preserve"> </w:t>
      </w:r>
      <w:r>
        <w:t>39 (1998) 449-459.</w:t>
      </w:r>
    </w:p>
    <w:p w14:paraId="233D9314" w14:textId="77777777" w:rsidR="00197196" w:rsidRDefault="00197196">
      <w:pPr>
        <w:pStyle w:val="BodyText"/>
      </w:pPr>
    </w:p>
    <w:p w14:paraId="0C403671" w14:textId="77777777" w:rsidR="00197196" w:rsidRDefault="0014036D">
      <w:pPr>
        <w:pStyle w:val="BodyText"/>
        <w:tabs>
          <w:tab w:val="left" w:pos="1239"/>
        </w:tabs>
        <w:ind w:left="1600" w:right="866" w:hanging="1440"/>
      </w:pPr>
      <w:r>
        <w:rPr>
          <w:spacing w:val="-4"/>
        </w:rPr>
        <w:t>2000</w:t>
      </w:r>
      <w:r>
        <w:tab/>
        <w:t>“On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rPr>
          <w:i/>
        </w:rPr>
        <w:t xml:space="preserve">Studi </w:t>
      </w:r>
      <w:proofErr w:type="spellStart"/>
      <w:r>
        <w:rPr>
          <w:i/>
        </w:rPr>
        <w:t>medievali</w:t>
      </w:r>
      <w:proofErr w:type="spellEnd"/>
      <w:r>
        <w:rPr>
          <w:i/>
        </w:rPr>
        <w:t xml:space="preserve"> </w:t>
      </w:r>
      <w:r>
        <w:t>41 (2000) 845-848.</w:t>
      </w:r>
    </w:p>
    <w:p w14:paraId="16754E2B" w14:textId="77777777" w:rsidR="00197196" w:rsidRDefault="00197196">
      <w:pPr>
        <w:pStyle w:val="BodyText"/>
      </w:pPr>
    </w:p>
    <w:p w14:paraId="2D44752E" w14:textId="77777777" w:rsidR="00197196" w:rsidRDefault="0014036D">
      <w:pPr>
        <w:tabs>
          <w:tab w:val="left" w:pos="1239"/>
        </w:tabs>
        <w:spacing w:before="1"/>
        <w:ind w:left="1599" w:right="184" w:hanging="1440"/>
        <w:rPr>
          <w:sz w:val="24"/>
        </w:rPr>
      </w:pPr>
      <w:r>
        <w:rPr>
          <w:spacing w:val="-4"/>
          <w:sz w:val="24"/>
        </w:rPr>
        <w:t>2002</w:t>
      </w:r>
      <w:r>
        <w:rPr>
          <w:sz w:val="24"/>
        </w:rPr>
        <w:tab/>
        <w:t>“Addenda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Corrigenda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Incipitarium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Ovidianum</w:t>
      </w:r>
      <w:proofErr w:type="spellEnd"/>
      <w:r>
        <w:rPr>
          <w:sz w:val="24"/>
        </w:rPr>
        <w:t>,”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12 (2002) 154-180.</w:t>
      </w:r>
    </w:p>
    <w:p w14:paraId="365029F9" w14:textId="77777777" w:rsidR="00197196" w:rsidRDefault="0014036D">
      <w:pPr>
        <w:tabs>
          <w:tab w:val="left" w:pos="1239"/>
        </w:tabs>
        <w:spacing w:before="276"/>
        <w:ind w:left="1599" w:right="199" w:hanging="1440"/>
        <w:jc w:val="both"/>
        <w:rPr>
          <w:sz w:val="24"/>
        </w:rPr>
      </w:pPr>
      <w:r>
        <w:rPr>
          <w:spacing w:val="-4"/>
          <w:sz w:val="24"/>
        </w:rPr>
        <w:t>2007</w:t>
      </w:r>
      <w:r>
        <w:rPr>
          <w:sz w:val="24"/>
        </w:rPr>
        <w:tab/>
        <w:t>“Ovid’s</w:t>
      </w:r>
      <w:r>
        <w:rPr>
          <w:spacing w:val="-5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Medieval</w:t>
      </w:r>
      <w:r>
        <w:rPr>
          <w:spacing w:val="-5"/>
          <w:sz w:val="24"/>
        </w:rPr>
        <w:t xml:space="preserve"> </w:t>
      </w:r>
      <w:r>
        <w:rPr>
          <w:sz w:val="24"/>
        </w:rPr>
        <w:t>France,</w:t>
      </w:r>
      <w:r>
        <w:rPr>
          <w:spacing w:val="-5"/>
          <w:sz w:val="24"/>
        </w:rPr>
        <w:t xml:space="preserve"> </w:t>
      </w:r>
      <w:r>
        <w:rPr>
          <w:sz w:val="24"/>
        </w:rPr>
        <w:t>c.1100-c.1350,”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Metamorphosis.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Changing Face of Ovid in Medieval and Early Modern Europe</w:t>
      </w:r>
      <w:r>
        <w:rPr>
          <w:sz w:val="24"/>
        </w:rPr>
        <w:t>, ed. Alison Keith and Stephen Rupp (Toronto 2007) 33-60.</w:t>
      </w:r>
    </w:p>
    <w:p w14:paraId="3C66FB24" w14:textId="77777777" w:rsidR="00197196" w:rsidRDefault="00197196">
      <w:pPr>
        <w:jc w:val="both"/>
        <w:rPr>
          <w:sz w:val="24"/>
        </w:r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55BD6B12" w14:textId="77777777" w:rsidR="00197196" w:rsidRDefault="0014036D">
      <w:pPr>
        <w:pStyle w:val="BodyText"/>
        <w:tabs>
          <w:tab w:val="left" w:pos="1239"/>
        </w:tabs>
        <w:ind w:left="1600" w:right="212" w:hanging="1440"/>
      </w:pPr>
      <w:r>
        <w:rPr>
          <w:spacing w:val="-4"/>
        </w:rPr>
        <w:lastRenderedPageBreak/>
        <w:t>2008</w:t>
      </w:r>
      <w:r>
        <w:tab/>
        <w:t>“Failed Chastity and Ovid: Myrrha in the Latin Commentary Tradition from Antiquity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Renaissance,”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Chastity</w:t>
      </w:r>
      <w:r>
        <w:t>,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Nancy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Deusen</w:t>
      </w:r>
      <w:r>
        <w:rPr>
          <w:spacing w:val="-4"/>
        </w:rPr>
        <w:t xml:space="preserve"> </w:t>
      </w:r>
      <w:r>
        <w:t>(Leiden,</w:t>
      </w:r>
      <w:r>
        <w:rPr>
          <w:spacing w:val="-2"/>
        </w:rPr>
        <w:t xml:space="preserve"> </w:t>
      </w:r>
      <w:r>
        <w:t xml:space="preserve">2008) </w:t>
      </w:r>
      <w:r>
        <w:rPr>
          <w:spacing w:val="-4"/>
        </w:rPr>
        <w:t>7-35.</w:t>
      </w:r>
    </w:p>
    <w:p w14:paraId="5EC166F5" w14:textId="77777777" w:rsidR="00197196" w:rsidRDefault="00197196">
      <w:pPr>
        <w:pStyle w:val="BodyText"/>
      </w:pPr>
    </w:p>
    <w:p w14:paraId="3C97A18A" w14:textId="77777777" w:rsidR="00197196" w:rsidRDefault="0014036D">
      <w:pPr>
        <w:pStyle w:val="BodyText"/>
        <w:ind w:left="1240"/>
      </w:pPr>
      <w:r>
        <w:t>“</w:t>
      </w:r>
      <w:proofErr w:type="spellStart"/>
      <w:r>
        <w:t>Procne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Philomela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Latin</w:t>
      </w:r>
      <w:r>
        <w:rPr>
          <w:spacing w:val="-1"/>
        </w:rPr>
        <w:t xml:space="preserve"> </w:t>
      </w:r>
      <w:r>
        <w:t>Commentary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2"/>
        </w:rPr>
        <w:t>Ages,”</w:t>
      </w:r>
    </w:p>
    <w:p w14:paraId="201D117D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Euphrosyne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36</w:t>
      </w:r>
      <w:r>
        <w:rPr>
          <w:spacing w:val="-3"/>
          <w:sz w:val="24"/>
        </w:rPr>
        <w:t xml:space="preserve"> </w:t>
      </w:r>
      <w:r>
        <w:rPr>
          <w:sz w:val="24"/>
        </w:rPr>
        <w:t>(2008)</w:t>
      </w:r>
      <w:r>
        <w:rPr>
          <w:spacing w:val="-2"/>
          <w:sz w:val="24"/>
        </w:rPr>
        <w:t xml:space="preserve"> </w:t>
      </w:r>
      <w:r>
        <w:rPr>
          <w:sz w:val="24"/>
        </w:rPr>
        <w:t>181-</w:t>
      </w:r>
      <w:r>
        <w:rPr>
          <w:spacing w:val="-4"/>
          <w:sz w:val="24"/>
        </w:rPr>
        <w:t>196.</w:t>
      </w:r>
    </w:p>
    <w:p w14:paraId="1634A089" w14:textId="77777777" w:rsidR="00197196" w:rsidRDefault="00197196">
      <w:pPr>
        <w:pStyle w:val="BodyText"/>
      </w:pPr>
    </w:p>
    <w:p w14:paraId="7BFF5D1D" w14:textId="77777777" w:rsidR="00197196" w:rsidRDefault="0014036D">
      <w:pPr>
        <w:tabs>
          <w:tab w:val="left" w:pos="1239"/>
        </w:tabs>
        <w:ind w:left="160"/>
        <w:rPr>
          <w:i/>
          <w:sz w:val="24"/>
        </w:rPr>
      </w:pPr>
      <w:r>
        <w:rPr>
          <w:spacing w:val="-4"/>
          <w:sz w:val="24"/>
        </w:rPr>
        <w:t>2010</w:t>
      </w:r>
      <w:r>
        <w:rPr>
          <w:sz w:val="24"/>
        </w:rPr>
        <w:tab/>
        <w:t>“Addenda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Corrigenda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Incipitarium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Ovidianum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II,”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-2"/>
          <w:sz w:val="24"/>
        </w:rPr>
        <w:t xml:space="preserve"> Latin</w:t>
      </w:r>
    </w:p>
    <w:p w14:paraId="0EA42E54" w14:textId="77777777" w:rsidR="00197196" w:rsidRDefault="0014036D">
      <w:pPr>
        <w:pStyle w:val="BodyText"/>
        <w:ind w:left="1600"/>
      </w:pPr>
      <w:r>
        <w:t>20</w:t>
      </w:r>
      <w:r>
        <w:rPr>
          <w:spacing w:val="-1"/>
        </w:rPr>
        <w:t xml:space="preserve"> </w:t>
      </w:r>
      <w:r>
        <w:t>(2010)</w:t>
      </w:r>
      <w:r>
        <w:rPr>
          <w:spacing w:val="-2"/>
        </w:rPr>
        <w:t xml:space="preserve"> </w:t>
      </w:r>
      <w:r>
        <w:t>1-</w:t>
      </w:r>
      <w:r>
        <w:rPr>
          <w:spacing w:val="-5"/>
        </w:rPr>
        <w:t>17.</w:t>
      </w:r>
    </w:p>
    <w:p w14:paraId="4B920BAE" w14:textId="77777777" w:rsidR="00197196" w:rsidRDefault="00197196">
      <w:pPr>
        <w:pStyle w:val="BodyText"/>
      </w:pPr>
    </w:p>
    <w:p w14:paraId="3CD6F0C5" w14:textId="77777777" w:rsidR="00197196" w:rsidRDefault="0014036D">
      <w:pPr>
        <w:ind w:left="1600" w:right="288" w:hanging="360"/>
        <w:rPr>
          <w:sz w:val="24"/>
        </w:rPr>
      </w:pPr>
      <w:r>
        <w:rPr>
          <w:sz w:val="24"/>
        </w:rPr>
        <w:t>“Renaissance</w:t>
      </w:r>
      <w:r>
        <w:rPr>
          <w:spacing w:val="-6"/>
          <w:sz w:val="24"/>
        </w:rPr>
        <w:t xml:space="preserve"> </w:t>
      </w:r>
      <w:r>
        <w:rPr>
          <w:sz w:val="24"/>
        </w:rPr>
        <w:t>Latin</w:t>
      </w:r>
      <w:r>
        <w:rPr>
          <w:spacing w:val="-5"/>
          <w:sz w:val="24"/>
        </w:rPr>
        <w:t xml:space="preserve"> </w:t>
      </w:r>
      <w:r>
        <w:rPr>
          <w:sz w:val="24"/>
        </w:rPr>
        <w:t>Commentaries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Iudicium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armorum</w:t>
      </w:r>
      <w:proofErr w:type="spellEnd"/>
      <w:r>
        <w:rPr>
          <w:i/>
          <w:sz w:val="24"/>
        </w:rPr>
        <w:t>,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umanistici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Piceni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30 (2010), 91-100.</w:t>
      </w:r>
    </w:p>
    <w:p w14:paraId="1CDF9840" w14:textId="77777777" w:rsidR="00197196" w:rsidRDefault="00197196">
      <w:pPr>
        <w:pStyle w:val="BodyText"/>
      </w:pPr>
    </w:p>
    <w:p w14:paraId="48E08B31" w14:textId="77777777" w:rsidR="00197196" w:rsidRDefault="0014036D">
      <w:pPr>
        <w:ind w:left="1600" w:right="579" w:hanging="360"/>
        <w:rPr>
          <w:sz w:val="24"/>
        </w:rPr>
      </w:pPr>
      <w:r>
        <w:rPr>
          <w:sz w:val="24"/>
        </w:rPr>
        <w:t>“The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Catena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Commentary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Renaissance</w:t>
      </w:r>
      <w:r>
        <w:rPr>
          <w:spacing w:val="-4"/>
          <w:sz w:val="24"/>
        </w:rPr>
        <w:t xml:space="preserve"> </w:t>
      </w:r>
      <w:r>
        <w:rPr>
          <w:sz w:val="24"/>
        </w:rPr>
        <w:t>Progeny,”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Manuscripta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54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(2010) </w:t>
      </w:r>
      <w:r>
        <w:rPr>
          <w:spacing w:val="-2"/>
          <w:sz w:val="24"/>
        </w:rPr>
        <w:t>153-170</w:t>
      </w:r>
    </w:p>
    <w:p w14:paraId="6948BCA0" w14:textId="77777777" w:rsidR="00197196" w:rsidRDefault="00197196">
      <w:pPr>
        <w:pStyle w:val="BodyText"/>
      </w:pPr>
    </w:p>
    <w:p w14:paraId="2679408F" w14:textId="77777777" w:rsidR="00197196" w:rsidRDefault="0014036D">
      <w:pPr>
        <w:pStyle w:val="BodyText"/>
        <w:tabs>
          <w:tab w:val="left" w:pos="1239"/>
        </w:tabs>
        <w:ind w:left="1599" w:right="184" w:hanging="1440"/>
      </w:pPr>
      <w:r>
        <w:rPr>
          <w:spacing w:val="-4"/>
        </w:rPr>
        <w:t>2011</w:t>
      </w:r>
      <w:r>
        <w:tab/>
        <w:t xml:space="preserve">“Ovid's </w:t>
      </w:r>
      <w:r>
        <w:rPr>
          <w:i/>
        </w:rPr>
        <w:t xml:space="preserve">Metamorphoses </w:t>
      </w:r>
      <w:r>
        <w:t xml:space="preserve">in the school tradition of France, 1180–1400: texts, manuscript traditions, manuscript settings,” in </w:t>
      </w:r>
      <w:r>
        <w:rPr>
          <w:i/>
        </w:rPr>
        <w:t xml:space="preserve">Ovid in the Middle Ages </w:t>
      </w:r>
      <w:proofErr w:type="spellStart"/>
      <w:r>
        <w:t>edd</w:t>
      </w:r>
      <w:proofErr w:type="spellEnd"/>
      <w:r>
        <w:t>. James</w:t>
      </w:r>
      <w:r>
        <w:rPr>
          <w:spacing w:val="-4"/>
        </w:rPr>
        <w:t xml:space="preserve"> </w:t>
      </w:r>
      <w:r>
        <w:t>Clark,</w:t>
      </w:r>
      <w:r>
        <w:rPr>
          <w:spacing w:val="-4"/>
        </w:rPr>
        <w:t xml:space="preserve"> </w:t>
      </w:r>
      <w:r>
        <w:t>Frank</w:t>
      </w:r>
      <w:r>
        <w:rPr>
          <w:spacing w:val="-4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Coulson,</w:t>
      </w:r>
      <w:r>
        <w:rPr>
          <w:spacing w:val="-4"/>
        </w:rPr>
        <w:t xml:space="preserve"> </w:t>
      </w:r>
      <w:r>
        <w:t>Kathryn</w:t>
      </w:r>
      <w:r>
        <w:rPr>
          <w:spacing w:val="-4"/>
        </w:rPr>
        <w:t xml:space="preserve"> </w:t>
      </w:r>
      <w:r>
        <w:t>McKinley</w:t>
      </w:r>
      <w:r>
        <w:rPr>
          <w:spacing w:val="-4"/>
        </w:rPr>
        <w:t xml:space="preserve"> </w:t>
      </w:r>
      <w:r>
        <w:t>(Cambridge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 2011) 48-82.</w:t>
      </w:r>
    </w:p>
    <w:p w14:paraId="14AE8026" w14:textId="77777777" w:rsidR="00197196" w:rsidRDefault="00197196">
      <w:pPr>
        <w:pStyle w:val="BodyText"/>
      </w:pPr>
    </w:p>
    <w:p w14:paraId="0576EF40" w14:textId="77777777" w:rsidR="00197196" w:rsidRDefault="0014036D">
      <w:pPr>
        <w:tabs>
          <w:tab w:val="left" w:pos="1239"/>
        </w:tabs>
        <w:ind w:left="1599" w:right="563" w:hanging="1440"/>
        <w:rPr>
          <w:sz w:val="24"/>
        </w:rPr>
      </w:pPr>
      <w:r>
        <w:rPr>
          <w:spacing w:val="-4"/>
          <w:sz w:val="24"/>
        </w:rPr>
        <w:t>2012</w:t>
      </w:r>
      <w:r>
        <w:rPr>
          <w:sz w:val="24"/>
        </w:rPr>
        <w:tab/>
        <w:t xml:space="preserve">“William of </w:t>
      </w:r>
      <w:proofErr w:type="spellStart"/>
      <w:r>
        <w:rPr>
          <w:sz w:val="24"/>
        </w:rPr>
        <w:t>Thiegiis’s</w:t>
      </w:r>
      <w:proofErr w:type="spellEnd"/>
      <w:r>
        <w:rPr>
          <w:sz w:val="24"/>
        </w:rPr>
        <w:t xml:space="preserve"> “Commentary on the </w:t>
      </w:r>
      <w:r>
        <w:rPr>
          <w:i/>
          <w:sz w:val="24"/>
        </w:rPr>
        <w:t>Metamorphoses</w:t>
      </w:r>
      <w:r>
        <w:rPr>
          <w:sz w:val="24"/>
        </w:rPr>
        <w:t xml:space="preserve">,” in </w:t>
      </w:r>
      <w:r>
        <w:rPr>
          <w:i/>
          <w:sz w:val="24"/>
        </w:rPr>
        <w:t>Vehicles of Transmission, Translation, and Transformation 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Medieval Textual Culture</w:t>
      </w:r>
      <w:r>
        <w:rPr>
          <w:sz w:val="24"/>
        </w:rPr>
        <w:t>, ed.</w:t>
      </w:r>
      <w:r>
        <w:rPr>
          <w:spacing w:val="-2"/>
          <w:sz w:val="24"/>
        </w:rPr>
        <w:t xml:space="preserve"> </w:t>
      </w:r>
      <w:r>
        <w:rPr>
          <w:sz w:val="24"/>
        </w:rPr>
        <w:t>Robert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Wisnovsky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Cursor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Mundi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(Turnhout,</w:t>
      </w:r>
      <w:r>
        <w:rPr>
          <w:spacing w:val="-1"/>
          <w:sz w:val="24"/>
        </w:rPr>
        <w:t xml:space="preserve"> </w:t>
      </w:r>
      <w:r>
        <w:rPr>
          <w:sz w:val="24"/>
        </w:rPr>
        <w:t>2012)</w:t>
      </w:r>
      <w:r>
        <w:rPr>
          <w:spacing w:val="-2"/>
          <w:sz w:val="24"/>
        </w:rPr>
        <w:t xml:space="preserve"> </w:t>
      </w:r>
      <w:r>
        <w:rPr>
          <w:sz w:val="24"/>
        </w:rPr>
        <w:t>293-</w:t>
      </w:r>
      <w:r>
        <w:rPr>
          <w:spacing w:val="-4"/>
          <w:sz w:val="24"/>
        </w:rPr>
        <w:t>311.</w:t>
      </w:r>
    </w:p>
    <w:p w14:paraId="3EC51BA1" w14:textId="77777777" w:rsidR="00197196" w:rsidRDefault="00197196">
      <w:pPr>
        <w:pStyle w:val="BodyText"/>
      </w:pPr>
    </w:p>
    <w:p w14:paraId="2AC1BDDD" w14:textId="77777777" w:rsidR="00197196" w:rsidRDefault="0014036D">
      <w:pPr>
        <w:ind w:left="1599" w:hanging="36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Codices Latini </w:t>
      </w:r>
      <w:proofErr w:type="spellStart"/>
      <w:r>
        <w:rPr>
          <w:i/>
          <w:sz w:val="24"/>
        </w:rPr>
        <w:t>Ohienses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(I): Latin Manuscripts in the William Oxley Thompson Memorial</w:t>
      </w:r>
      <w:r>
        <w:rPr>
          <w:spacing w:val="-4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Ohio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University”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Manuscripta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56</w:t>
      </w:r>
      <w:r>
        <w:rPr>
          <w:spacing w:val="-4"/>
          <w:sz w:val="24"/>
        </w:rPr>
        <w:t xml:space="preserve"> </w:t>
      </w:r>
      <w:r>
        <w:rPr>
          <w:sz w:val="24"/>
        </w:rPr>
        <w:t>(2012)</w:t>
      </w:r>
      <w:r>
        <w:rPr>
          <w:spacing w:val="-5"/>
          <w:sz w:val="24"/>
        </w:rPr>
        <w:t xml:space="preserve"> </w:t>
      </w:r>
      <w:r>
        <w:rPr>
          <w:sz w:val="24"/>
        </w:rPr>
        <w:t>157-226.</w:t>
      </w:r>
    </w:p>
    <w:p w14:paraId="659DA0F9" w14:textId="77777777" w:rsidR="00197196" w:rsidRDefault="00197196">
      <w:pPr>
        <w:pStyle w:val="BodyText"/>
      </w:pPr>
    </w:p>
    <w:p w14:paraId="6B355A8E" w14:textId="77777777" w:rsidR="00197196" w:rsidRDefault="0014036D">
      <w:pPr>
        <w:tabs>
          <w:tab w:val="left" w:pos="1239"/>
        </w:tabs>
        <w:ind w:left="1599" w:right="949" w:hanging="1440"/>
        <w:rPr>
          <w:sz w:val="24"/>
        </w:rPr>
      </w:pPr>
      <w:r>
        <w:rPr>
          <w:spacing w:val="-4"/>
          <w:sz w:val="24"/>
        </w:rPr>
        <w:t>2013</w:t>
      </w:r>
      <w:r>
        <w:rPr>
          <w:sz w:val="24"/>
        </w:rPr>
        <w:tab/>
      </w:r>
      <w:r>
        <w:rPr>
          <w:sz w:val="24"/>
        </w:rPr>
        <w:t xml:space="preserve">“Reading the Classics in the </w:t>
      </w:r>
      <w:proofErr w:type="gramStart"/>
      <w:r>
        <w:rPr>
          <w:sz w:val="24"/>
        </w:rPr>
        <w:t>Twelfth-Century Renaissance</w:t>
      </w:r>
      <w:proofErr w:type="gramEnd"/>
      <w:r>
        <w:rPr>
          <w:sz w:val="24"/>
        </w:rPr>
        <w:t>: New Manuscript Discoveries,”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Cicero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Refused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Ciceronian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Centuries</w:t>
      </w:r>
      <w:r>
        <w:rPr>
          <w:sz w:val="24"/>
        </w:rPr>
        <w:t>, ed. Nancy van Deusen (Leiden, 2013), pp. 21-38.</w:t>
      </w:r>
    </w:p>
    <w:p w14:paraId="78DFDB37" w14:textId="77777777" w:rsidR="00197196" w:rsidRDefault="00197196">
      <w:pPr>
        <w:pStyle w:val="BodyText"/>
      </w:pPr>
    </w:p>
    <w:p w14:paraId="3EE9C0E5" w14:textId="77777777" w:rsidR="00197196" w:rsidRDefault="0014036D">
      <w:pPr>
        <w:pStyle w:val="BodyText"/>
        <w:ind w:left="1599" w:right="266" w:hanging="360"/>
      </w:pPr>
      <w:r>
        <w:t>“Editing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Commentaries:</w:t>
      </w:r>
      <w:r>
        <w:rPr>
          <w:spacing w:val="40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Perspectives,”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Ars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Edendi</w:t>
      </w:r>
      <w:proofErr w:type="spellEnd"/>
      <w:r>
        <w:rPr>
          <w:i/>
        </w:rPr>
        <w:t xml:space="preserve"> Lecture Series</w:t>
      </w:r>
      <w:r>
        <w:t xml:space="preserve">, vol. III, </w:t>
      </w:r>
      <w:proofErr w:type="spellStart"/>
      <w:r>
        <w:t>edd</w:t>
      </w:r>
      <w:proofErr w:type="spellEnd"/>
      <w:r>
        <w:t xml:space="preserve">. Eva </w:t>
      </w:r>
      <w:proofErr w:type="spellStart"/>
      <w:r>
        <w:t>Odelman</w:t>
      </w:r>
      <w:proofErr w:type="spellEnd"/>
      <w:r>
        <w:t xml:space="preserve"> and Denis Searby (Stockholm, 2013) </w:t>
      </w:r>
      <w:r>
        <w:rPr>
          <w:spacing w:val="-2"/>
        </w:rPr>
        <w:t>105-130.</w:t>
      </w:r>
    </w:p>
    <w:p w14:paraId="2899EB08" w14:textId="77777777" w:rsidR="00197196" w:rsidRDefault="00197196">
      <w:pPr>
        <w:pStyle w:val="BodyText"/>
      </w:pPr>
    </w:p>
    <w:p w14:paraId="33DA6394" w14:textId="77777777" w:rsidR="00197196" w:rsidRDefault="0014036D">
      <w:pPr>
        <w:tabs>
          <w:tab w:val="left" w:pos="1239"/>
        </w:tabs>
        <w:spacing w:before="1"/>
        <w:ind w:left="1599" w:right="567" w:hanging="1440"/>
        <w:rPr>
          <w:sz w:val="24"/>
        </w:rPr>
      </w:pPr>
      <w:r>
        <w:rPr>
          <w:spacing w:val="-4"/>
          <w:sz w:val="24"/>
        </w:rPr>
        <w:t>2015</w:t>
      </w:r>
      <w:r>
        <w:rPr>
          <w:sz w:val="24"/>
        </w:rPr>
        <w:tab/>
      </w:r>
      <w:r>
        <w:rPr>
          <w:sz w:val="24"/>
        </w:rPr>
        <w:t xml:space="preserve">“Pomponio Leto as a commentator on Ovid,” in Vitae </w:t>
      </w:r>
      <w:proofErr w:type="spellStart"/>
      <w:r>
        <w:rPr>
          <w:sz w:val="24"/>
        </w:rPr>
        <w:t>Pomponianae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>Lives of Classical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Writers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Fifteenth-Century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Roman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Humanism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Marianne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Pade, </w:t>
      </w:r>
      <w:r>
        <w:rPr>
          <w:i/>
          <w:sz w:val="24"/>
        </w:rPr>
        <w:t xml:space="preserve">Renaissance Forum </w:t>
      </w:r>
      <w:r>
        <w:rPr>
          <w:sz w:val="24"/>
        </w:rPr>
        <w:t>9 (2015)107-116.</w:t>
      </w:r>
    </w:p>
    <w:p w14:paraId="5C2AFE27" w14:textId="77777777" w:rsidR="00197196" w:rsidRDefault="0014036D">
      <w:pPr>
        <w:pStyle w:val="BodyText"/>
        <w:spacing w:before="276"/>
        <w:ind w:left="1599" w:right="288" w:hanging="360"/>
      </w:pPr>
      <w:r>
        <w:t xml:space="preserve">“Bernardo Moretti: a newly discovered commentator on Ovid’s </w:t>
      </w:r>
      <w:r>
        <w:rPr>
          <w:i/>
        </w:rPr>
        <w:t xml:space="preserve">Ibis,” </w:t>
      </w:r>
      <w:r>
        <w:t xml:space="preserve">in </w:t>
      </w:r>
      <w:r>
        <w:rPr>
          <w:i/>
        </w:rPr>
        <w:t>The Afterlife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Ovid,</w:t>
      </w:r>
      <w:r>
        <w:rPr>
          <w:i/>
          <w:spacing w:val="-4"/>
        </w:rPr>
        <w:t xml:space="preserve"> </w:t>
      </w:r>
      <w:proofErr w:type="spellStart"/>
      <w:r>
        <w:t>edd</w:t>
      </w:r>
      <w:proofErr w:type="spellEnd"/>
      <w:r>
        <w:t>.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t>Mack</w:t>
      </w:r>
      <w:r>
        <w:rPr>
          <w:spacing w:val="-2"/>
        </w:rPr>
        <w:t xml:space="preserve"> </w:t>
      </w:r>
      <w:r>
        <w:t>(Warburg</w:t>
      </w:r>
      <w:r>
        <w:rPr>
          <w:spacing w:val="-2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London, 2015) 43-59.</w:t>
      </w:r>
    </w:p>
    <w:p w14:paraId="786512C1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588D683A" w14:textId="77777777" w:rsidR="00197196" w:rsidRDefault="0014036D">
      <w:pPr>
        <w:pStyle w:val="BodyText"/>
        <w:ind w:left="1240"/>
      </w:pPr>
      <w:r>
        <w:lastRenderedPageBreak/>
        <w:t>“</w:t>
      </w:r>
      <w:proofErr w:type="spellStart"/>
      <w:r>
        <w:t>Ovidiana</w:t>
      </w:r>
      <w:proofErr w:type="spellEnd"/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Wittenberg</w:t>
      </w:r>
      <w:r>
        <w:rPr>
          <w:spacing w:val="-1"/>
        </w:rPr>
        <w:t xml:space="preserve"> </w:t>
      </w:r>
      <w:r>
        <w:t>Collegium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Ratsschulbibliothek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Zwickau,”</w:t>
      </w:r>
    </w:p>
    <w:p w14:paraId="43E46B7C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Paideia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rivista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filologia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ermeneutica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critica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letteraria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(2015)</w:t>
      </w:r>
      <w:r>
        <w:rPr>
          <w:spacing w:val="-2"/>
          <w:sz w:val="24"/>
        </w:rPr>
        <w:t xml:space="preserve"> </w:t>
      </w:r>
      <w:r>
        <w:rPr>
          <w:sz w:val="24"/>
        </w:rPr>
        <w:t>43-</w:t>
      </w:r>
      <w:r>
        <w:rPr>
          <w:spacing w:val="-5"/>
          <w:sz w:val="24"/>
        </w:rPr>
        <w:t>57.</w:t>
      </w:r>
    </w:p>
    <w:p w14:paraId="2CFC5BE6" w14:textId="77777777" w:rsidR="00197196" w:rsidRDefault="00197196">
      <w:pPr>
        <w:pStyle w:val="BodyText"/>
      </w:pPr>
    </w:p>
    <w:p w14:paraId="685E56F3" w14:textId="77777777" w:rsidR="00197196" w:rsidRDefault="0014036D">
      <w:pPr>
        <w:ind w:left="1599" w:right="199" w:hanging="360"/>
        <w:rPr>
          <w:sz w:val="24"/>
        </w:rPr>
      </w:pPr>
      <w:r>
        <w:rPr>
          <w:sz w:val="24"/>
        </w:rPr>
        <w:t xml:space="preserve">“Myth and Allegory in the Vulgate Commentary on Ovid,” in </w:t>
      </w:r>
      <w:r>
        <w:rPr>
          <w:i/>
          <w:sz w:val="24"/>
        </w:rPr>
        <w:t xml:space="preserve">Lire les </w:t>
      </w:r>
      <w:proofErr w:type="spellStart"/>
      <w:r>
        <w:rPr>
          <w:i/>
          <w:sz w:val="24"/>
        </w:rPr>
        <w:t>mythes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Formes</w:t>
      </w:r>
      <w:proofErr w:type="spellEnd"/>
      <w:r>
        <w:rPr>
          <w:i/>
          <w:sz w:val="24"/>
        </w:rPr>
        <w:t xml:space="preserve">, usages et </w:t>
      </w:r>
      <w:proofErr w:type="spellStart"/>
      <w:r>
        <w:rPr>
          <w:i/>
          <w:sz w:val="24"/>
        </w:rPr>
        <w:t>visées</w:t>
      </w:r>
      <w:proofErr w:type="spellEnd"/>
      <w:r>
        <w:rPr>
          <w:i/>
          <w:sz w:val="24"/>
        </w:rPr>
        <w:t xml:space="preserve"> des pratiques </w:t>
      </w:r>
      <w:proofErr w:type="spellStart"/>
      <w:r>
        <w:rPr>
          <w:i/>
          <w:sz w:val="24"/>
        </w:rPr>
        <w:t>mythographiques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l’Antiquité</w:t>
      </w:r>
      <w:proofErr w:type="spellEnd"/>
      <w:r>
        <w:rPr>
          <w:i/>
          <w:sz w:val="24"/>
        </w:rPr>
        <w:t xml:space="preserve"> à la Renaissance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Arnaud</w:t>
      </w:r>
      <w:r>
        <w:rPr>
          <w:spacing w:val="-6"/>
          <w:sz w:val="24"/>
        </w:rPr>
        <w:t xml:space="preserve"> </w:t>
      </w:r>
      <w:r>
        <w:rPr>
          <w:sz w:val="24"/>
        </w:rPr>
        <w:t>Zucker,</w:t>
      </w:r>
      <w:r>
        <w:rPr>
          <w:spacing w:val="-6"/>
          <w:sz w:val="24"/>
        </w:rPr>
        <w:t xml:space="preserve"> </w:t>
      </w:r>
      <w:r>
        <w:rPr>
          <w:sz w:val="24"/>
        </w:rPr>
        <w:t>Jacqueline</w:t>
      </w:r>
      <w:r>
        <w:rPr>
          <w:spacing w:val="-5"/>
          <w:sz w:val="24"/>
        </w:rPr>
        <w:t xml:space="preserve"> </w:t>
      </w:r>
      <w:r>
        <w:rPr>
          <w:sz w:val="24"/>
        </w:rPr>
        <w:t>Fabre-</w:t>
      </w:r>
      <w:proofErr w:type="spellStart"/>
      <w:r>
        <w:rPr>
          <w:sz w:val="24"/>
        </w:rPr>
        <w:t>Serris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Jean-Yves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Tilliette</w:t>
      </w:r>
      <w:proofErr w:type="spellEnd"/>
      <w:r>
        <w:rPr>
          <w:sz w:val="24"/>
        </w:rPr>
        <w:t xml:space="preserve">, Gisèle Besson (Villeneuve </w:t>
      </w:r>
      <w:proofErr w:type="spellStart"/>
      <w:r>
        <w:rPr>
          <w:sz w:val="24"/>
        </w:rPr>
        <w:t>d’Ascq</w:t>
      </w:r>
      <w:proofErr w:type="spellEnd"/>
      <w:r>
        <w:rPr>
          <w:sz w:val="24"/>
        </w:rPr>
        <w:t>, 2016) 199-224.</w:t>
      </w:r>
    </w:p>
    <w:p w14:paraId="063AA4AA" w14:textId="77777777" w:rsidR="00197196" w:rsidRDefault="00197196">
      <w:pPr>
        <w:pStyle w:val="BodyText"/>
      </w:pPr>
    </w:p>
    <w:p w14:paraId="12CBAEF4" w14:textId="77777777" w:rsidR="00197196" w:rsidRDefault="0014036D">
      <w:pPr>
        <w:tabs>
          <w:tab w:val="left" w:pos="1239"/>
        </w:tabs>
        <w:ind w:left="1600" w:right="445" w:hanging="1440"/>
        <w:rPr>
          <w:sz w:val="24"/>
        </w:rPr>
      </w:pPr>
      <w:r>
        <w:rPr>
          <w:spacing w:val="-4"/>
          <w:sz w:val="24"/>
        </w:rPr>
        <w:t>2016</w:t>
      </w:r>
      <w:r>
        <w:rPr>
          <w:sz w:val="24"/>
        </w:rPr>
        <w:tab/>
        <w:t xml:space="preserve">“Literary Criticism in the Vulgate Commentary,” in </w:t>
      </w:r>
      <w:r>
        <w:rPr>
          <w:i/>
          <w:sz w:val="24"/>
        </w:rPr>
        <w:t>Medieval Textual Cultures: Agents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Transmission,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Translation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Transformation.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Faith</w:t>
      </w:r>
      <w:r>
        <w:rPr>
          <w:spacing w:val="-4"/>
          <w:sz w:val="24"/>
        </w:rPr>
        <w:t xml:space="preserve"> </w:t>
      </w:r>
      <w:r>
        <w:rPr>
          <w:sz w:val="24"/>
        </w:rPr>
        <w:t>Wallis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Robert </w:t>
      </w:r>
      <w:proofErr w:type="spellStart"/>
      <w:r>
        <w:rPr>
          <w:sz w:val="24"/>
        </w:rPr>
        <w:t>Wisnovsky</w:t>
      </w:r>
      <w:proofErr w:type="spellEnd"/>
      <w:r>
        <w:rPr>
          <w:sz w:val="24"/>
        </w:rPr>
        <w:t xml:space="preserve"> (Berlin, 2016) 121-132.</w:t>
      </w:r>
    </w:p>
    <w:p w14:paraId="2B038C07" w14:textId="77777777" w:rsidR="00197196" w:rsidRDefault="00197196">
      <w:pPr>
        <w:pStyle w:val="BodyText"/>
      </w:pPr>
    </w:p>
    <w:p w14:paraId="421FA3A9" w14:textId="77777777" w:rsidR="00197196" w:rsidRDefault="0014036D">
      <w:pPr>
        <w:tabs>
          <w:tab w:val="left" w:pos="1239"/>
        </w:tabs>
        <w:ind w:left="1600" w:right="719" w:hanging="1440"/>
        <w:rPr>
          <w:sz w:val="24"/>
        </w:rPr>
      </w:pPr>
      <w:r>
        <w:rPr>
          <w:spacing w:val="-4"/>
          <w:sz w:val="24"/>
        </w:rPr>
        <w:t>2018</w:t>
      </w:r>
      <w:r>
        <w:rPr>
          <w:sz w:val="24"/>
        </w:rPr>
        <w:tab/>
        <w:t xml:space="preserve">“The Story of Byblis in the Vulgate Commentary on the </w:t>
      </w:r>
      <w:r>
        <w:rPr>
          <w:i/>
          <w:sz w:val="24"/>
        </w:rPr>
        <w:t>Metamorphoses</w:t>
      </w:r>
      <w:r>
        <w:rPr>
          <w:sz w:val="24"/>
        </w:rPr>
        <w:t xml:space="preserve">,” </w:t>
      </w:r>
      <w:proofErr w:type="spellStart"/>
      <w:r>
        <w:rPr>
          <w:i/>
          <w:sz w:val="24"/>
        </w:rPr>
        <w:t>Vivam</w:t>
      </w:r>
      <w:proofErr w:type="spellEnd"/>
      <w:r>
        <w:rPr>
          <w:i/>
          <w:sz w:val="24"/>
        </w:rPr>
        <w:t>!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Estudios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Ovidio.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Ovid’s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Poetry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L. Rivero,</w:t>
      </w:r>
      <w:r>
        <w:rPr>
          <w:spacing w:val="-4"/>
          <w:sz w:val="24"/>
        </w:rPr>
        <w:t xml:space="preserve"> </w:t>
      </w:r>
      <w:r>
        <w:rPr>
          <w:sz w:val="24"/>
        </w:rPr>
        <w:t>M.C.</w:t>
      </w:r>
      <w:r>
        <w:rPr>
          <w:spacing w:val="-2"/>
          <w:sz w:val="24"/>
        </w:rPr>
        <w:t xml:space="preserve"> </w:t>
      </w:r>
      <w:r>
        <w:rPr>
          <w:sz w:val="24"/>
        </w:rPr>
        <w:t>Álvarez.</w:t>
      </w:r>
      <w:r>
        <w:rPr>
          <w:spacing w:val="-2"/>
          <w:sz w:val="24"/>
        </w:rPr>
        <w:t xml:space="preserve"> </w:t>
      </w:r>
      <w:r>
        <w:rPr>
          <w:sz w:val="24"/>
        </w:rPr>
        <w:t>R.M.</w:t>
      </w:r>
      <w:r>
        <w:rPr>
          <w:spacing w:val="-2"/>
          <w:sz w:val="24"/>
        </w:rPr>
        <w:t xml:space="preserve"> </w:t>
      </w:r>
      <w:r>
        <w:rPr>
          <w:sz w:val="24"/>
        </w:rPr>
        <w:t>Iglesias,</w:t>
      </w:r>
      <w:r>
        <w:rPr>
          <w:spacing w:val="-1"/>
          <w:sz w:val="24"/>
        </w:rPr>
        <w:t xml:space="preserve"> </w:t>
      </w:r>
      <w:r>
        <w:rPr>
          <w:sz w:val="24"/>
        </w:rPr>
        <w:t>J.A.</w:t>
      </w:r>
      <w:r>
        <w:rPr>
          <w:spacing w:val="-2"/>
          <w:sz w:val="24"/>
        </w:rPr>
        <w:t xml:space="preserve"> </w:t>
      </w:r>
      <w:r>
        <w:rPr>
          <w:sz w:val="24"/>
        </w:rPr>
        <w:t>Estévez, (Huelva,</w:t>
      </w:r>
      <w:r>
        <w:rPr>
          <w:spacing w:val="-2"/>
          <w:sz w:val="24"/>
        </w:rPr>
        <w:t xml:space="preserve"> </w:t>
      </w:r>
      <w:r>
        <w:rPr>
          <w:sz w:val="24"/>
        </w:rPr>
        <w:t>2018)</w:t>
      </w:r>
      <w:r>
        <w:rPr>
          <w:spacing w:val="-2"/>
          <w:sz w:val="24"/>
        </w:rPr>
        <w:t xml:space="preserve"> </w:t>
      </w:r>
      <w:r>
        <w:rPr>
          <w:sz w:val="24"/>
        </w:rPr>
        <w:t>223-</w:t>
      </w:r>
      <w:r>
        <w:rPr>
          <w:spacing w:val="-4"/>
          <w:sz w:val="24"/>
        </w:rPr>
        <w:t>235.</w:t>
      </w:r>
    </w:p>
    <w:p w14:paraId="52D6704C" w14:textId="77777777" w:rsidR="00197196" w:rsidRDefault="00197196">
      <w:pPr>
        <w:pStyle w:val="BodyText"/>
      </w:pPr>
    </w:p>
    <w:p w14:paraId="079EEEA7" w14:textId="77777777" w:rsidR="00197196" w:rsidRDefault="0014036D">
      <w:pPr>
        <w:ind w:left="1600" w:hanging="360"/>
        <w:rPr>
          <w:sz w:val="24"/>
        </w:rPr>
      </w:pPr>
      <w:r>
        <w:rPr>
          <w:sz w:val="24"/>
        </w:rPr>
        <w:t xml:space="preserve">“The Allegories in the Vulgate Commentary,” in </w:t>
      </w:r>
      <w:r>
        <w:rPr>
          <w:i/>
          <w:sz w:val="24"/>
        </w:rPr>
        <w:t xml:space="preserve">Ovidius </w:t>
      </w:r>
      <w:proofErr w:type="spellStart"/>
      <w:r>
        <w:rPr>
          <w:i/>
          <w:sz w:val="24"/>
        </w:rPr>
        <w:t>explanatus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Traduire</w:t>
      </w:r>
      <w:proofErr w:type="spellEnd"/>
      <w:r>
        <w:rPr>
          <w:i/>
          <w:sz w:val="24"/>
        </w:rPr>
        <w:t xml:space="preserve"> et commenter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Métamorphoses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Moyen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Âge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5"/>
          <w:sz w:val="24"/>
        </w:rPr>
        <w:t xml:space="preserve"> </w:t>
      </w:r>
      <w:r>
        <w:rPr>
          <w:sz w:val="24"/>
        </w:rPr>
        <w:t>Biancardi,</w:t>
      </w:r>
      <w:r>
        <w:rPr>
          <w:spacing w:val="-5"/>
          <w:sz w:val="24"/>
        </w:rPr>
        <w:t xml:space="preserve"> 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Deleville</w:t>
      </w:r>
      <w:proofErr w:type="spellEnd"/>
      <w:r>
        <w:rPr>
          <w:sz w:val="24"/>
        </w:rPr>
        <w:t>,</w:t>
      </w:r>
    </w:p>
    <w:p w14:paraId="77362460" w14:textId="77777777" w:rsidR="00197196" w:rsidRDefault="0014036D">
      <w:pPr>
        <w:pStyle w:val="BodyText"/>
        <w:ind w:left="1600"/>
      </w:pPr>
      <w:r>
        <w:t>F.</w:t>
      </w:r>
      <w:r>
        <w:rPr>
          <w:spacing w:val="-4"/>
        </w:rPr>
        <w:t xml:space="preserve"> </w:t>
      </w:r>
      <w:proofErr w:type="spellStart"/>
      <w:r>
        <w:t>Montorsi</w:t>
      </w:r>
      <w:proofErr w:type="spellEnd"/>
      <w:r>
        <w:t>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proofErr w:type="spellStart"/>
      <w:r>
        <w:t>Possamaï</w:t>
      </w:r>
      <w:proofErr w:type="spellEnd"/>
      <w:r>
        <w:t>-Pérez</w:t>
      </w:r>
      <w:r>
        <w:rPr>
          <w:spacing w:val="-2"/>
        </w:rPr>
        <w:t xml:space="preserve"> </w:t>
      </w:r>
      <w:r>
        <w:t>(Paris,</w:t>
      </w:r>
      <w:r>
        <w:rPr>
          <w:spacing w:val="-2"/>
        </w:rPr>
        <w:t xml:space="preserve"> </w:t>
      </w:r>
      <w:r>
        <w:t>2018)</w:t>
      </w:r>
      <w:r>
        <w:rPr>
          <w:spacing w:val="-2"/>
        </w:rPr>
        <w:t xml:space="preserve"> </w:t>
      </w:r>
      <w:r>
        <w:t>23-</w:t>
      </w:r>
      <w:r>
        <w:rPr>
          <w:spacing w:val="-5"/>
        </w:rPr>
        <w:t>38.</w:t>
      </w:r>
    </w:p>
    <w:p w14:paraId="731E816A" w14:textId="77777777" w:rsidR="00197196" w:rsidRDefault="00197196">
      <w:pPr>
        <w:pStyle w:val="BodyText"/>
      </w:pPr>
    </w:p>
    <w:p w14:paraId="7457BA2A" w14:textId="77777777" w:rsidR="00197196" w:rsidRDefault="0014036D">
      <w:pPr>
        <w:ind w:left="1600" w:right="143" w:hanging="360"/>
        <w:rPr>
          <w:sz w:val="24"/>
        </w:rPr>
      </w:pP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Iphis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Middle</w:t>
      </w:r>
      <w:r>
        <w:rPr>
          <w:spacing w:val="-4"/>
          <w:sz w:val="24"/>
        </w:rPr>
        <w:t xml:space="preserve"> </w:t>
      </w:r>
      <w:r>
        <w:rPr>
          <w:sz w:val="24"/>
        </w:rPr>
        <w:t>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Renaissance,”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Presses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Universitaires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de France. </w:t>
      </w:r>
      <w:r>
        <w:rPr>
          <w:sz w:val="24"/>
        </w:rPr>
        <w:t>(forthcoming)</w:t>
      </w:r>
    </w:p>
    <w:p w14:paraId="648DC46F" w14:textId="77777777" w:rsidR="00197196" w:rsidRDefault="00197196">
      <w:pPr>
        <w:pStyle w:val="BodyText"/>
      </w:pPr>
    </w:p>
    <w:p w14:paraId="2DB5B4CF" w14:textId="77777777" w:rsidR="00197196" w:rsidRDefault="0014036D">
      <w:pPr>
        <w:pStyle w:val="BodyText"/>
        <w:ind w:left="1600" w:right="411" w:hanging="240"/>
      </w:pPr>
      <w:r>
        <w:t>“Cataloguing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Renaissance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Commentaries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Ovid:</w:t>
      </w:r>
      <w:r>
        <w:rPr>
          <w:spacing w:val="-5"/>
        </w:rPr>
        <w:t xml:space="preserve"> </w:t>
      </w:r>
      <w:r>
        <w:t>New Manuscript Discoveries,” (transliterated and translated into Chinese for a volume with Peking University Press)</w:t>
      </w:r>
    </w:p>
    <w:p w14:paraId="2EE644EA" w14:textId="77777777" w:rsidR="00197196" w:rsidRDefault="00197196">
      <w:pPr>
        <w:pStyle w:val="BodyText"/>
      </w:pPr>
    </w:p>
    <w:p w14:paraId="52EE8512" w14:textId="77777777" w:rsidR="00197196" w:rsidRDefault="0014036D">
      <w:pPr>
        <w:tabs>
          <w:tab w:val="left" w:pos="1239"/>
        </w:tabs>
        <w:ind w:left="1720" w:right="949" w:hanging="1560"/>
        <w:rPr>
          <w:sz w:val="24"/>
        </w:rPr>
      </w:pPr>
      <w:r>
        <w:rPr>
          <w:spacing w:val="-4"/>
          <w:sz w:val="24"/>
        </w:rPr>
        <w:t>2019</w:t>
      </w:r>
      <w:r>
        <w:rPr>
          <w:sz w:val="24"/>
        </w:rPr>
        <w:tab/>
        <w:t>“Le</w:t>
      </w:r>
      <w:r>
        <w:rPr>
          <w:spacing w:val="-5"/>
          <w:sz w:val="24"/>
        </w:rPr>
        <w:t xml:space="preserve"> </w:t>
      </w:r>
      <w:r>
        <w:rPr>
          <w:sz w:val="24"/>
        </w:rPr>
        <w:t>myth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Pythagore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commentaire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Vulgat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Métamorphoses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 xml:space="preserve">Anabases </w:t>
      </w:r>
      <w:r>
        <w:rPr>
          <w:sz w:val="24"/>
        </w:rPr>
        <w:t>29 (2019) 215-224.</w:t>
      </w:r>
    </w:p>
    <w:p w14:paraId="2373E8FE" w14:textId="77777777" w:rsidR="00197196" w:rsidRDefault="00197196">
      <w:pPr>
        <w:pStyle w:val="BodyText"/>
      </w:pPr>
    </w:p>
    <w:p w14:paraId="30BE2FDE" w14:textId="77777777" w:rsidR="00197196" w:rsidRDefault="0014036D">
      <w:pPr>
        <w:tabs>
          <w:tab w:val="left" w:pos="1239"/>
        </w:tabs>
        <w:ind w:left="1600" w:right="360" w:hanging="1440"/>
        <w:rPr>
          <w:sz w:val="24"/>
        </w:rPr>
      </w:pPr>
      <w:r>
        <w:rPr>
          <w:spacing w:val="-4"/>
          <w:sz w:val="24"/>
        </w:rPr>
        <w:t>2020</w:t>
      </w:r>
      <w:r>
        <w:rPr>
          <w:sz w:val="24"/>
        </w:rPr>
        <w:tab/>
        <w:t>“Reading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Ceyx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Alcyone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Medieval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Tradition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Ovid</w:t>
      </w:r>
      <w:r>
        <w:rPr>
          <w:i/>
          <w:sz w:val="24"/>
        </w:rPr>
        <w:t>,”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Lives</w:t>
      </w:r>
      <w:r>
        <w:rPr>
          <w:i/>
          <w:sz w:val="24"/>
        </w:rPr>
        <w:t xml:space="preserve"> of Latin Texts. Papers Presented to Richard J. Tarrant.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 L. Curtis and</w:t>
      </w:r>
    </w:p>
    <w:p w14:paraId="0B3F1817" w14:textId="77777777" w:rsidR="00197196" w:rsidRDefault="0014036D">
      <w:pPr>
        <w:pStyle w:val="BodyText"/>
        <w:ind w:left="1600"/>
      </w:pPr>
      <w:r>
        <w:t>I.</w:t>
      </w:r>
      <w:r>
        <w:rPr>
          <w:spacing w:val="-2"/>
        </w:rPr>
        <w:t xml:space="preserve"> </w:t>
      </w:r>
      <w:r>
        <w:t>Peirano</w:t>
      </w:r>
      <w:r>
        <w:rPr>
          <w:spacing w:val="-2"/>
        </w:rPr>
        <w:t xml:space="preserve"> </w:t>
      </w:r>
      <w:r>
        <w:t>Garrison</w:t>
      </w:r>
      <w:r>
        <w:rPr>
          <w:spacing w:val="-3"/>
        </w:rPr>
        <w:t xml:space="preserve"> </w:t>
      </w:r>
      <w:r>
        <w:t>(Cambridge,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2020)</w:t>
      </w:r>
      <w:r>
        <w:rPr>
          <w:spacing w:val="-2"/>
        </w:rPr>
        <w:t xml:space="preserve"> </w:t>
      </w:r>
      <w:r>
        <w:t>129-</w:t>
      </w:r>
      <w:r>
        <w:rPr>
          <w:spacing w:val="-4"/>
        </w:rPr>
        <w:t>147.</w:t>
      </w:r>
    </w:p>
    <w:p w14:paraId="0E8BE5ED" w14:textId="77777777" w:rsidR="00197196" w:rsidRDefault="00197196">
      <w:pPr>
        <w:pStyle w:val="BodyText"/>
      </w:pPr>
    </w:p>
    <w:p w14:paraId="28007816" w14:textId="77777777" w:rsidR="00197196" w:rsidRDefault="0014036D">
      <w:pPr>
        <w:tabs>
          <w:tab w:val="left" w:pos="1239"/>
        </w:tabs>
        <w:spacing w:before="1"/>
        <w:ind w:left="1600" w:right="235" w:hanging="144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Reception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Ovid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Middle</w:t>
      </w:r>
      <w:r>
        <w:rPr>
          <w:spacing w:val="-4"/>
          <w:sz w:val="24"/>
        </w:rPr>
        <w:t xml:space="preserve"> </w:t>
      </w:r>
      <w:r>
        <w:rPr>
          <w:sz w:val="24"/>
        </w:rPr>
        <w:t>Ages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Renaissance: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Manuscript Discoveries,” </w:t>
      </w:r>
      <w:r>
        <w:rPr>
          <w:i/>
          <w:sz w:val="24"/>
        </w:rPr>
        <w:t xml:space="preserve">New Frontiers of Research on the Roman Poet Ovid in a Global Context </w:t>
      </w:r>
      <w:r>
        <w:rPr>
          <w:sz w:val="24"/>
        </w:rPr>
        <w:t>(Beijing 2021) 111-123.</w:t>
      </w:r>
    </w:p>
    <w:p w14:paraId="350BA64E" w14:textId="77777777" w:rsidR="00197196" w:rsidRDefault="0014036D">
      <w:pPr>
        <w:pStyle w:val="BodyText"/>
        <w:ind w:left="1600" w:firstLine="50"/>
      </w:pPr>
      <w:r>
        <w:t>(transliterated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translated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Chinese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Peking</w:t>
      </w:r>
      <w:r>
        <w:rPr>
          <w:spacing w:val="-4"/>
        </w:rPr>
        <w:t xml:space="preserve"> </w:t>
      </w:r>
      <w:r>
        <w:t xml:space="preserve">University </w:t>
      </w:r>
      <w:r>
        <w:rPr>
          <w:spacing w:val="-2"/>
        </w:rPr>
        <w:t>Press).</w:t>
      </w:r>
    </w:p>
    <w:p w14:paraId="1AF7CEA9" w14:textId="77777777" w:rsidR="00197196" w:rsidRDefault="0014036D">
      <w:pPr>
        <w:tabs>
          <w:tab w:val="left" w:pos="1239"/>
        </w:tabs>
        <w:spacing w:before="276"/>
        <w:ind w:left="1599" w:right="246" w:hanging="1440"/>
        <w:rPr>
          <w:sz w:val="24"/>
        </w:rPr>
      </w:pPr>
      <w:r>
        <w:rPr>
          <w:spacing w:val="-4"/>
          <w:sz w:val="24"/>
        </w:rPr>
        <w:t>2022</w:t>
      </w:r>
      <w:r>
        <w:rPr>
          <w:sz w:val="24"/>
        </w:rPr>
        <w:tab/>
        <w:t>“Telling</w:t>
      </w:r>
      <w:r>
        <w:rPr>
          <w:spacing w:val="-2"/>
          <w:sz w:val="24"/>
        </w:rPr>
        <w:t xml:space="preserve"> </w:t>
      </w:r>
      <w:r>
        <w:rPr>
          <w:sz w:val="24"/>
        </w:rPr>
        <w:t>Tales: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“Song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Muses”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“Of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latine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othire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lare</w:t>
      </w:r>
      <w:proofErr w:type="spellEnd"/>
      <w:r>
        <w:rPr>
          <w:i/>
          <w:sz w:val="24"/>
        </w:rPr>
        <w:t>.”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Honour</w:t>
      </w:r>
      <w:proofErr w:type="spellEnd"/>
      <w:r>
        <w:rPr>
          <w:i/>
          <w:sz w:val="24"/>
        </w:rPr>
        <w:t xml:space="preserve"> of David R. Carlson</w:t>
      </w:r>
      <w:r>
        <w:rPr>
          <w:sz w:val="24"/>
        </w:rPr>
        <w:t xml:space="preserve">,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>. R. Firth Green and R.F. Yeager (Toronto 2022) 27-44.</w:t>
      </w:r>
    </w:p>
    <w:p w14:paraId="2FBFF872" w14:textId="77777777" w:rsidR="00197196" w:rsidRDefault="00197196">
      <w:pPr>
        <w:rPr>
          <w:sz w:val="24"/>
        </w:r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72AAF917" w14:textId="77777777" w:rsidR="00197196" w:rsidRDefault="0014036D">
      <w:pPr>
        <w:ind w:left="1600" w:right="199" w:hanging="360"/>
        <w:rPr>
          <w:sz w:val="24"/>
        </w:rPr>
      </w:pPr>
      <w:r>
        <w:rPr>
          <w:sz w:val="24"/>
        </w:rPr>
        <w:lastRenderedPageBreak/>
        <w:t xml:space="preserve">“The Interventionist Editor(s) of Vatican City, BAV, </w:t>
      </w:r>
      <w:proofErr w:type="spellStart"/>
      <w:r>
        <w:rPr>
          <w:sz w:val="24"/>
        </w:rPr>
        <w:t>Vat.lat</w:t>
      </w:r>
      <w:proofErr w:type="spellEnd"/>
      <w:r>
        <w:rPr>
          <w:sz w:val="24"/>
        </w:rPr>
        <w:t xml:space="preserve">. 1598,” </w:t>
      </w:r>
      <w:r>
        <w:rPr>
          <w:i/>
          <w:sz w:val="24"/>
        </w:rPr>
        <w:t>Plurima sub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falso</w:t>
      </w:r>
      <w:proofErr w:type="spellEnd"/>
      <w:r>
        <w:rPr>
          <w:i/>
          <w:sz w:val="24"/>
        </w:rPr>
        <w:t xml:space="preserve">, tegmina vera latent: The Embarrassments of Interdisciplinarity. Book in </w:t>
      </w:r>
      <w:proofErr w:type="spellStart"/>
      <w:r>
        <w:rPr>
          <w:i/>
          <w:sz w:val="24"/>
        </w:rPr>
        <w:t>honour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Professor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Wilken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Engelbrecht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Flor-</w:t>
      </w:r>
      <w:proofErr w:type="spellStart"/>
      <w:r>
        <w:rPr>
          <w:sz w:val="24"/>
        </w:rPr>
        <w:t>Górecka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Křížová,</w:t>
      </w:r>
      <w:r>
        <w:rPr>
          <w:spacing w:val="-3"/>
          <w:sz w:val="24"/>
        </w:rPr>
        <w:t xml:space="preserve"> </w:t>
      </w:r>
      <w:r>
        <w:rPr>
          <w:sz w:val="24"/>
        </w:rPr>
        <w:t>eds. (Lublin 2022) 67-79.</w:t>
      </w:r>
    </w:p>
    <w:p w14:paraId="2422D2BB" w14:textId="77777777" w:rsidR="00197196" w:rsidRDefault="00197196">
      <w:pPr>
        <w:pStyle w:val="BodyText"/>
      </w:pPr>
    </w:p>
    <w:p w14:paraId="66FB0EA6" w14:textId="77777777" w:rsidR="00197196" w:rsidRDefault="0014036D">
      <w:pPr>
        <w:pStyle w:val="BodyText"/>
        <w:ind w:left="1240"/>
      </w:pPr>
      <w:r>
        <w:t>“Brussels,</w:t>
      </w:r>
      <w:r>
        <w:rPr>
          <w:spacing w:val="-2"/>
        </w:rPr>
        <w:t xml:space="preserve"> </w:t>
      </w:r>
      <w:r>
        <w:t>KBR</w:t>
      </w:r>
      <w:r>
        <w:rPr>
          <w:spacing w:val="-1"/>
        </w:rPr>
        <w:t xml:space="preserve"> </w:t>
      </w:r>
      <w:r>
        <w:t>2100: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Hitherto</w:t>
      </w:r>
      <w:r>
        <w:rPr>
          <w:spacing w:val="-1"/>
        </w:rPr>
        <w:t xml:space="preserve"> </w:t>
      </w:r>
      <w:r>
        <w:t>Unexplored</w:t>
      </w:r>
      <w:r>
        <w:rPr>
          <w:spacing w:val="-1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Latin</w:t>
      </w:r>
      <w:r>
        <w:rPr>
          <w:spacing w:val="-1"/>
        </w:rPr>
        <w:t xml:space="preserve"> </w:t>
      </w:r>
      <w:r>
        <w:t>Commentary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486DD16B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Metamorphoses</w:t>
      </w:r>
      <w:r>
        <w:rPr>
          <w:sz w:val="24"/>
        </w:rPr>
        <w:t>,”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Dictynna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(2022)</w:t>
      </w:r>
      <w:r>
        <w:rPr>
          <w:spacing w:val="-3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>14.</w:t>
      </w:r>
    </w:p>
    <w:p w14:paraId="3807CAEA" w14:textId="77777777" w:rsidR="00197196" w:rsidRDefault="00197196">
      <w:pPr>
        <w:pStyle w:val="BodyText"/>
      </w:pPr>
    </w:p>
    <w:p w14:paraId="1E005311" w14:textId="77777777" w:rsidR="00197196" w:rsidRDefault="00197196">
      <w:pPr>
        <w:pStyle w:val="BodyText"/>
      </w:pPr>
    </w:p>
    <w:p w14:paraId="0D7F87C6" w14:textId="77777777" w:rsidR="00197196" w:rsidRDefault="0014036D">
      <w:pPr>
        <w:ind w:left="160"/>
        <w:rPr>
          <w:i/>
          <w:sz w:val="24"/>
        </w:rPr>
      </w:pPr>
      <w:r>
        <w:rPr>
          <w:i/>
          <w:sz w:val="24"/>
        </w:rPr>
        <w:t>Book</w:t>
      </w:r>
      <w:r>
        <w:rPr>
          <w:i/>
          <w:spacing w:val="-2"/>
          <w:sz w:val="24"/>
        </w:rPr>
        <w:t xml:space="preserve"> Reviews</w:t>
      </w:r>
    </w:p>
    <w:p w14:paraId="70886D2D" w14:textId="77777777" w:rsidR="00197196" w:rsidRDefault="00197196">
      <w:pPr>
        <w:pStyle w:val="BodyText"/>
        <w:rPr>
          <w:i/>
        </w:rPr>
      </w:pPr>
    </w:p>
    <w:p w14:paraId="3CD144AB" w14:textId="77777777" w:rsidR="00197196" w:rsidRDefault="0014036D">
      <w:pPr>
        <w:ind w:left="1600" w:right="199" w:hanging="360"/>
        <w:rPr>
          <w:sz w:val="24"/>
        </w:rPr>
      </w:pPr>
      <w:r>
        <w:rPr>
          <w:sz w:val="24"/>
        </w:rPr>
        <w:t xml:space="preserve">Ralph J. Hexter, </w:t>
      </w:r>
      <w:proofErr w:type="gramStart"/>
      <w:r>
        <w:rPr>
          <w:i/>
          <w:sz w:val="24"/>
        </w:rPr>
        <w:t>Ovid</w:t>
      </w:r>
      <w:proofErr w:type="gramEnd"/>
      <w:r>
        <w:rPr>
          <w:i/>
          <w:sz w:val="24"/>
        </w:rPr>
        <w:t xml:space="preserve"> and Medieval Schooling.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Studies in Medieval School Commentaries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Ovid’s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Ars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Amatoria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Epistulae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Epistulae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Heroidum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(Munich, 1986) for </w:t>
      </w:r>
      <w:proofErr w:type="spellStart"/>
      <w:r>
        <w:rPr>
          <w:i/>
          <w:sz w:val="24"/>
        </w:rPr>
        <w:t>Manuscripta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32 (1988) 52-53.</w:t>
      </w:r>
    </w:p>
    <w:p w14:paraId="43442E8F" w14:textId="77777777" w:rsidR="00197196" w:rsidRDefault="00197196">
      <w:pPr>
        <w:pStyle w:val="BodyText"/>
      </w:pPr>
    </w:p>
    <w:p w14:paraId="29BB0702" w14:textId="77777777" w:rsidR="00197196" w:rsidRDefault="0014036D">
      <w:pPr>
        <w:ind w:left="1240"/>
        <w:rPr>
          <w:i/>
          <w:sz w:val="24"/>
        </w:rPr>
      </w:pPr>
      <w:r>
        <w:rPr>
          <w:sz w:val="24"/>
        </w:rPr>
        <w:t>Patricia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Johnston, </w:t>
      </w:r>
      <w:proofErr w:type="spellStart"/>
      <w:r>
        <w:rPr>
          <w:i/>
          <w:sz w:val="24"/>
        </w:rPr>
        <w:t>Traditio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influence</w:t>
      </w:r>
    </w:p>
    <w:p w14:paraId="07089027" w14:textId="77777777" w:rsidR="00197196" w:rsidRDefault="0014036D">
      <w:pPr>
        <w:ind w:left="1600"/>
        <w:rPr>
          <w:sz w:val="24"/>
        </w:rPr>
      </w:pPr>
      <w:r>
        <w:rPr>
          <w:sz w:val="24"/>
        </w:rPr>
        <w:t>(New</w:t>
      </w:r>
      <w:r>
        <w:rPr>
          <w:spacing w:val="-2"/>
          <w:sz w:val="24"/>
        </w:rPr>
        <w:t xml:space="preserve"> </w:t>
      </w:r>
      <w:r>
        <w:rPr>
          <w:sz w:val="24"/>
        </w:rPr>
        <w:t>York,</w:t>
      </w:r>
      <w:r>
        <w:rPr>
          <w:spacing w:val="-1"/>
          <w:sz w:val="24"/>
        </w:rPr>
        <w:t xml:space="preserve"> </w:t>
      </w:r>
      <w:r>
        <w:rPr>
          <w:sz w:val="24"/>
        </w:rPr>
        <w:t>1988)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73</w:t>
      </w:r>
      <w:r>
        <w:rPr>
          <w:spacing w:val="-1"/>
          <w:sz w:val="24"/>
        </w:rPr>
        <w:t xml:space="preserve"> </w:t>
      </w:r>
      <w:r>
        <w:rPr>
          <w:sz w:val="24"/>
        </w:rPr>
        <w:t>(1989)</w:t>
      </w:r>
      <w:r>
        <w:rPr>
          <w:spacing w:val="-1"/>
          <w:sz w:val="24"/>
        </w:rPr>
        <w:t xml:space="preserve"> </w:t>
      </w:r>
      <w:r>
        <w:rPr>
          <w:sz w:val="24"/>
        </w:rPr>
        <w:t>213-</w:t>
      </w:r>
      <w:r>
        <w:rPr>
          <w:spacing w:val="-4"/>
          <w:sz w:val="24"/>
        </w:rPr>
        <w:t>214.</w:t>
      </w:r>
    </w:p>
    <w:p w14:paraId="6E8ED306" w14:textId="77777777" w:rsidR="00197196" w:rsidRDefault="00197196">
      <w:pPr>
        <w:pStyle w:val="BodyText"/>
      </w:pPr>
    </w:p>
    <w:p w14:paraId="7842897C" w14:textId="77777777" w:rsidR="00197196" w:rsidRDefault="0014036D">
      <w:pPr>
        <w:ind w:left="1240"/>
        <w:rPr>
          <w:sz w:val="24"/>
        </w:rPr>
      </w:pPr>
      <w:r>
        <w:rPr>
          <w:sz w:val="24"/>
        </w:rPr>
        <w:t>Wade</w:t>
      </w:r>
      <w:r>
        <w:rPr>
          <w:spacing w:val="-3"/>
          <w:sz w:val="24"/>
        </w:rPr>
        <w:t xml:space="preserve"> </w:t>
      </w:r>
      <w:r>
        <w:rPr>
          <w:sz w:val="24"/>
        </w:rPr>
        <w:t>Richardson,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Petronius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(Toronto,</w:t>
      </w:r>
      <w:r>
        <w:rPr>
          <w:spacing w:val="-1"/>
          <w:sz w:val="24"/>
        </w:rPr>
        <w:t xml:space="preserve"> </w:t>
      </w:r>
      <w:r>
        <w:rPr>
          <w:sz w:val="24"/>
        </w:rPr>
        <w:t>1993)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2BA14113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Renaissance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Quarterly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(1996)</w:t>
      </w:r>
      <w:r>
        <w:rPr>
          <w:spacing w:val="-2"/>
          <w:sz w:val="24"/>
        </w:rPr>
        <w:t xml:space="preserve"> </w:t>
      </w:r>
      <w:r>
        <w:rPr>
          <w:sz w:val="24"/>
        </w:rPr>
        <w:t>437-</w:t>
      </w:r>
      <w:r>
        <w:rPr>
          <w:spacing w:val="-4"/>
          <w:sz w:val="24"/>
        </w:rPr>
        <w:t>438.</w:t>
      </w:r>
    </w:p>
    <w:p w14:paraId="644A4673" w14:textId="77777777" w:rsidR="00197196" w:rsidRDefault="00197196">
      <w:pPr>
        <w:pStyle w:val="BodyText"/>
      </w:pPr>
    </w:p>
    <w:p w14:paraId="107D8DBC" w14:textId="77777777" w:rsidR="00197196" w:rsidRDefault="0014036D">
      <w:pPr>
        <w:ind w:left="1600" w:hanging="360"/>
        <w:rPr>
          <w:sz w:val="24"/>
        </w:rPr>
      </w:pPr>
      <w:r>
        <w:rPr>
          <w:sz w:val="24"/>
        </w:rPr>
        <w:t>Aaron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Wright,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Fables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Walter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England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(Toronto,</w:t>
      </w:r>
      <w:r>
        <w:rPr>
          <w:spacing w:val="-3"/>
          <w:sz w:val="24"/>
        </w:rPr>
        <w:t xml:space="preserve"> </w:t>
      </w:r>
      <w:r>
        <w:rPr>
          <w:sz w:val="24"/>
        </w:rPr>
        <w:t>1997)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of Medieval Latin </w:t>
      </w:r>
      <w:r>
        <w:rPr>
          <w:sz w:val="24"/>
        </w:rPr>
        <w:t>8 (1998) 251-256.</w:t>
      </w:r>
    </w:p>
    <w:p w14:paraId="3BB3249D" w14:textId="77777777" w:rsidR="00197196" w:rsidRDefault="00197196">
      <w:pPr>
        <w:pStyle w:val="BodyText"/>
      </w:pPr>
    </w:p>
    <w:p w14:paraId="6290612B" w14:textId="77777777" w:rsidR="00197196" w:rsidRDefault="0014036D">
      <w:pPr>
        <w:ind w:left="1600" w:hanging="360"/>
        <w:rPr>
          <w:sz w:val="24"/>
        </w:rPr>
      </w:pPr>
      <w:r>
        <w:rPr>
          <w:sz w:val="24"/>
        </w:rPr>
        <w:t xml:space="preserve">Martin Hellmann, </w:t>
      </w:r>
      <w:proofErr w:type="spellStart"/>
      <w:r>
        <w:rPr>
          <w:i/>
          <w:sz w:val="24"/>
        </w:rPr>
        <w:t>Tironische</w:t>
      </w:r>
      <w:proofErr w:type="spellEnd"/>
      <w:r>
        <w:rPr>
          <w:i/>
          <w:sz w:val="24"/>
        </w:rPr>
        <w:t xml:space="preserve"> Noten in der </w:t>
      </w:r>
      <w:proofErr w:type="spellStart"/>
      <w:r>
        <w:rPr>
          <w:i/>
          <w:sz w:val="24"/>
        </w:rPr>
        <w:t>Karolingerzeit</w:t>
      </w:r>
      <w:proofErr w:type="spellEnd"/>
      <w:r>
        <w:rPr>
          <w:i/>
          <w:sz w:val="24"/>
        </w:rPr>
        <w:t xml:space="preserve"> am </w:t>
      </w:r>
      <w:proofErr w:type="spellStart"/>
      <w:r>
        <w:rPr>
          <w:i/>
          <w:sz w:val="24"/>
        </w:rPr>
        <w:t>Beispiel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eines</w:t>
      </w:r>
      <w:proofErr w:type="spellEnd"/>
      <w:r>
        <w:rPr>
          <w:i/>
          <w:sz w:val="24"/>
        </w:rPr>
        <w:t xml:space="preserve"> Persius- </w:t>
      </w:r>
      <w:proofErr w:type="spellStart"/>
      <w:r>
        <w:rPr>
          <w:i/>
          <w:sz w:val="24"/>
        </w:rPr>
        <w:t>Kommentars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aus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Schule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Tours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(Hannover,</w:t>
      </w:r>
      <w:r>
        <w:rPr>
          <w:spacing w:val="-3"/>
          <w:sz w:val="24"/>
        </w:rPr>
        <w:t xml:space="preserve"> </w:t>
      </w:r>
      <w:r>
        <w:rPr>
          <w:sz w:val="24"/>
        </w:rPr>
        <w:t>2001)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Medieval Latin </w:t>
      </w:r>
      <w:r>
        <w:rPr>
          <w:sz w:val="24"/>
        </w:rPr>
        <w:t>12 (2002) 219-224.</w:t>
      </w:r>
    </w:p>
    <w:p w14:paraId="57EC890F" w14:textId="77777777" w:rsidR="00197196" w:rsidRDefault="00197196">
      <w:pPr>
        <w:pStyle w:val="BodyText"/>
      </w:pPr>
    </w:p>
    <w:p w14:paraId="2852E782" w14:textId="77777777" w:rsidR="00197196" w:rsidRDefault="0014036D">
      <w:pPr>
        <w:ind w:left="1600" w:right="199" w:hanging="360"/>
        <w:rPr>
          <w:sz w:val="24"/>
        </w:rPr>
      </w:pPr>
      <w:r>
        <w:rPr>
          <w:sz w:val="24"/>
        </w:rPr>
        <w:t>Mariken</w:t>
      </w:r>
      <w:r>
        <w:rPr>
          <w:spacing w:val="-5"/>
          <w:sz w:val="24"/>
        </w:rPr>
        <w:t xml:space="preserve"> </w:t>
      </w:r>
      <w:r>
        <w:rPr>
          <w:sz w:val="24"/>
        </w:rPr>
        <w:t>Teeuwen,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Vocabulary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Intellectual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(Turnhout,</w:t>
      </w:r>
      <w:r>
        <w:rPr>
          <w:spacing w:val="-5"/>
          <w:sz w:val="24"/>
        </w:rPr>
        <w:t xml:space="preserve"> </w:t>
      </w:r>
      <w:r>
        <w:rPr>
          <w:sz w:val="24"/>
        </w:rPr>
        <w:t>2003)</w:t>
      </w:r>
      <w:r>
        <w:rPr>
          <w:spacing w:val="-5"/>
          <w:sz w:val="24"/>
        </w:rPr>
        <w:t xml:space="preserve"> </w:t>
      </w:r>
      <w:r>
        <w:rPr>
          <w:sz w:val="24"/>
        </w:rPr>
        <w:t>for S</w:t>
      </w:r>
      <w:r>
        <w:rPr>
          <w:i/>
          <w:sz w:val="24"/>
        </w:rPr>
        <w:t xml:space="preserve">peculum </w:t>
      </w:r>
      <w:r>
        <w:rPr>
          <w:sz w:val="24"/>
        </w:rPr>
        <w:t>80.4 (2005) 1372-374</w:t>
      </w:r>
    </w:p>
    <w:p w14:paraId="0F881EA7" w14:textId="77777777" w:rsidR="00197196" w:rsidRDefault="00197196">
      <w:pPr>
        <w:pStyle w:val="BodyText"/>
      </w:pPr>
    </w:p>
    <w:p w14:paraId="740C9786" w14:textId="77777777" w:rsidR="00197196" w:rsidRDefault="0014036D">
      <w:pPr>
        <w:ind w:left="1240"/>
        <w:rPr>
          <w:sz w:val="24"/>
        </w:rPr>
      </w:pPr>
      <w:r>
        <w:rPr>
          <w:sz w:val="24"/>
        </w:rPr>
        <w:t>Gunilla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Savorg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Epistole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tardive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Francesco Petrarca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(Stockholm</w:t>
      </w:r>
      <w:r>
        <w:rPr>
          <w:spacing w:val="-2"/>
          <w:sz w:val="24"/>
        </w:rPr>
        <w:t xml:space="preserve"> </w:t>
      </w:r>
      <w:r>
        <w:rPr>
          <w:sz w:val="24"/>
        </w:rPr>
        <w:t>2004)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221DEBFD" w14:textId="77777777" w:rsidR="00197196" w:rsidRDefault="0014036D">
      <w:pPr>
        <w:ind w:left="160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Medieval Latin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(2006)</w:t>
      </w:r>
      <w:r>
        <w:rPr>
          <w:spacing w:val="-2"/>
          <w:sz w:val="24"/>
        </w:rPr>
        <w:t xml:space="preserve"> </w:t>
      </w:r>
      <w:r>
        <w:rPr>
          <w:sz w:val="24"/>
        </w:rPr>
        <w:t>308-</w:t>
      </w:r>
      <w:r>
        <w:rPr>
          <w:spacing w:val="-4"/>
          <w:sz w:val="24"/>
        </w:rPr>
        <w:t>331.</w:t>
      </w:r>
    </w:p>
    <w:p w14:paraId="70F30992" w14:textId="77777777" w:rsidR="00197196" w:rsidRDefault="00197196">
      <w:pPr>
        <w:pStyle w:val="BodyText"/>
      </w:pPr>
    </w:p>
    <w:p w14:paraId="36C31CE0" w14:textId="77777777" w:rsidR="00197196" w:rsidRDefault="0014036D">
      <w:pPr>
        <w:spacing w:before="1"/>
        <w:ind w:left="1600" w:right="143" w:hanging="360"/>
        <w:rPr>
          <w:sz w:val="24"/>
        </w:rPr>
      </w:pPr>
      <w:r>
        <w:rPr>
          <w:sz w:val="24"/>
        </w:rPr>
        <w:t>Antony</w:t>
      </w:r>
      <w:r>
        <w:rPr>
          <w:spacing w:val="-4"/>
          <w:sz w:val="24"/>
        </w:rPr>
        <w:t xml:space="preserve"> </w:t>
      </w:r>
      <w:r>
        <w:rPr>
          <w:sz w:val="24"/>
        </w:rPr>
        <w:t>Hunt,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Ovide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remede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d’amours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(London</w:t>
      </w:r>
      <w:r>
        <w:rPr>
          <w:spacing w:val="-4"/>
          <w:sz w:val="24"/>
        </w:rPr>
        <w:t xml:space="preserve"> </w:t>
      </w:r>
      <w:r>
        <w:rPr>
          <w:sz w:val="24"/>
        </w:rPr>
        <w:t>2008)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French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63 (2009) 330-331.</w:t>
      </w:r>
    </w:p>
    <w:p w14:paraId="76379A82" w14:textId="77777777" w:rsidR="00197196" w:rsidRDefault="00197196">
      <w:pPr>
        <w:pStyle w:val="BodyText"/>
        <w:spacing w:before="275"/>
      </w:pPr>
    </w:p>
    <w:p w14:paraId="4E2F64F6" w14:textId="77777777" w:rsidR="00197196" w:rsidRDefault="0014036D">
      <w:pPr>
        <w:pStyle w:val="Heading1"/>
        <w:spacing w:before="1"/>
        <w:ind w:left="880"/>
      </w:pPr>
      <w:r>
        <w:rPr>
          <w:spacing w:val="-2"/>
        </w:rPr>
        <w:t>PAPERS:</w:t>
      </w:r>
    </w:p>
    <w:p w14:paraId="0B411566" w14:textId="77777777" w:rsidR="00197196" w:rsidRDefault="0014036D">
      <w:pPr>
        <w:pStyle w:val="BodyText"/>
        <w:spacing w:before="276"/>
        <w:ind w:left="1600" w:hanging="360"/>
      </w:pPr>
      <w:r>
        <w:t>“Satirical</w:t>
      </w:r>
      <w:r>
        <w:rPr>
          <w:spacing w:val="-4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Twelfth</w:t>
      </w:r>
      <w:r>
        <w:rPr>
          <w:spacing w:val="-4"/>
        </w:rPr>
        <w:t xml:space="preserve"> </w:t>
      </w:r>
      <w:r>
        <w:t>Century”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Teachers Association, Columbus, OH (</w:t>
      </w:r>
      <w:proofErr w:type="gramStart"/>
      <w:r>
        <w:t>April,</w:t>
      </w:r>
      <w:proofErr w:type="gramEnd"/>
      <w:r>
        <w:t xml:space="preserve"> 1983).</w:t>
      </w:r>
    </w:p>
    <w:p w14:paraId="5ADEB056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2C1FBB9E" w14:textId="77777777" w:rsidR="00197196" w:rsidRDefault="0014036D">
      <w:pPr>
        <w:pStyle w:val="BodyText"/>
        <w:ind w:left="1600" w:right="199" w:hanging="360"/>
      </w:pPr>
      <w:r>
        <w:lastRenderedPageBreak/>
        <w:t xml:space="preserve">“The Medieval Commentators on Ovid’s </w:t>
      </w:r>
      <w:r>
        <w:rPr>
          <w:i/>
        </w:rPr>
        <w:t>Metamorphoses</w:t>
      </w:r>
      <w:r>
        <w:t>” The Ohio State University,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Classics,</w:t>
      </w:r>
      <w:r>
        <w:rPr>
          <w:spacing w:val="-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1982,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Classics, McMaster University (</w:t>
      </w:r>
      <w:proofErr w:type="gramStart"/>
      <w:r>
        <w:t>March,</w:t>
      </w:r>
      <w:proofErr w:type="gramEnd"/>
      <w:r>
        <w:t xml:space="preserve"> 1984).</w:t>
      </w:r>
    </w:p>
    <w:p w14:paraId="586D7736" w14:textId="77777777" w:rsidR="00197196" w:rsidRDefault="00197196">
      <w:pPr>
        <w:pStyle w:val="BodyText"/>
      </w:pPr>
    </w:p>
    <w:p w14:paraId="7A833226" w14:textId="77777777" w:rsidR="00197196" w:rsidRDefault="0014036D">
      <w:pPr>
        <w:pStyle w:val="BodyText"/>
        <w:ind w:left="1599" w:hanging="360"/>
      </w:pPr>
      <w:r>
        <w:t>“Latin</w:t>
      </w:r>
      <w:r>
        <w:rPr>
          <w:spacing w:val="-4"/>
        </w:rPr>
        <w:t xml:space="preserve"> </w:t>
      </w:r>
      <w:proofErr w:type="spellStart"/>
      <w:r>
        <w:t>Palaeography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Textual</w:t>
      </w:r>
      <w:r>
        <w:rPr>
          <w:spacing w:val="-4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Authors”</w:t>
      </w:r>
      <w:r>
        <w:rPr>
          <w:spacing w:val="-5"/>
        </w:rPr>
        <w:t xml:space="preserve"> </w:t>
      </w:r>
      <w:r>
        <w:t>Columbus</w:t>
      </w:r>
      <w:r>
        <w:rPr>
          <w:spacing w:val="-4"/>
        </w:rPr>
        <w:t xml:space="preserve"> </w:t>
      </w:r>
      <w:r>
        <w:t>Latin Club, Columbus, OH (</w:t>
      </w:r>
      <w:proofErr w:type="gramStart"/>
      <w:r>
        <w:t>January,</w:t>
      </w:r>
      <w:proofErr w:type="gramEnd"/>
      <w:r>
        <w:t xml:space="preserve"> 1984).</w:t>
      </w:r>
    </w:p>
    <w:p w14:paraId="1627CC5A" w14:textId="77777777" w:rsidR="00197196" w:rsidRDefault="00197196">
      <w:pPr>
        <w:pStyle w:val="BodyText"/>
      </w:pPr>
    </w:p>
    <w:p w14:paraId="0FD74595" w14:textId="77777777" w:rsidR="00197196" w:rsidRDefault="0014036D">
      <w:pPr>
        <w:pStyle w:val="BodyText"/>
        <w:ind w:left="1239"/>
      </w:pPr>
      <w:r>
        <w:t>“Medieval Introductions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Ovid”</w:t>
      </w:r>
      <w:r>
        <w:rPr>
          <w:spacing w:val="-3"/>
        </w:rPr>
        <w:t xml:space="preserve"> </w:t>
      </w:r>
      <w:r>
        <w:t>Classical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(</w:t>
      </w:r>
      <w:proofErr w:type="gramStart"/>
      <w:r>
        <w:t>June,</w:t>
      </w:r>
      <w:proofErr w:type="gramEnd"/>
      <w:r>
        <w:rPr>
          <w:spacing w:val="-1"/>
        </w:rPr>
        <w:t xml:space="preserve"> </w:t>
      </w:r>
      <w:r>
        <w:t>1984)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50951109" w14:textId="77777777" w:rsidR="00197196" w:rsidRDefault="0014036D">
      <w:pPr>
        <w:ind w:left="1599"/>
        <w:rPr>
          <w:sz w:val="24"/>
        </w:rPr>
      </w:pPr>
      <w:proofErr w:type="spellStart"/>
      <w:r>
        <w:rPr>
          <w:i/>
          <w:sz w:val="24"/>
        </w:rPr>
        <w:t>Manuscripta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October,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1985).</w:t>
      </w:r>
    </w:p>
    <w:p w14:paraId="01BB710C" w14:textId="77777777" w:rsidR="00197196" w:rsidRDefault="00197196">
      <w:pPr>
        <w:pStyle w:val="BodyText"/>
      </w:pPr>
    </w:p>
    <w:p w14:paraId="0EEC869F" w14:textId="77777777" w:rsidR="00197196" w:rsidRDefault="0014036D">
      <w:pPr>
        <w:pStyle w:val="BodyText"/>
        <w:ind w:left="1599" w:hanging="360"/>
      </w:pPr>
      <w:r>
        <w:t>“The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‘Vulgate’</w:t>
      </w:r>
      <w:r>
        <w:rPr>
          <w:spacing w:val="-5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Ovid’s</w:t>
      </w:r>
      <w:r>
        <w:rPr>
          <w:spacing w:val="-4"/>
        </w:rPr>
        <w:t xml:space="preserve"> </w:t>
      </w:r>
      <w:r>
        <w:rPr>
          <w:i/>
        </w:rPr>
        <w:t>Metamorphoses</w:t>
      </w:r>
      <w:r>
        <w:t xml:space="preserve">,” </w:t>
      </w:r>
      <w:proofErr w:type="spellStart"/>
      <w:r>
        <w:rPr>
          <w:i/>
        </w:rPr>
        <w:t>Manuscripta</w:t>
      </w:r>
      <w:proofErr w:type="spellEnd"/>
      <w:r>
        <w:rPr>
          <w:i/>
        </w:rPr>
        <w:t xml:space="preserve"> </w:t>
      </w:r>
      <w:r>
        <w:t>Conference, St. Louis, MO. (</w:t>
      </w:r>
      <w:proofErr w:type="gramStart"/>
      <w:r>
        <w:t>October,</w:t>
      </w:r>
      <w:proofErr w:type="gramEnd"/>
      <w:r>
        <w:t xml:space="preserve"> 1984).</w:t>
      </w:r>
    </w:p>
    <w:p w14:paraId="22F52A27" w14:textId="77777777" w:rsidR="00197196" w:rsidRDefault="00197196">
      <w:pPr>
        <w:pStyle w:val="BodyText"/>
      </w:pPr>
    </w:p>
    <w:p w14:paraId="325EE0FA" w14:textId="77777777" w:rsidR="00197196" w:rsidRDefault="0014036D">
      <w:pPr>
        <w:pStyle w:val="BodyText"/>
        <w:ind w:left="1599" w:right="199" w:hanging="360"/>
      </w:pPr>
      <w:r>
        <w:t xml:space="preserve">“Renaissance Italian Commentaries on Ovid’s </w:t>
      </w:r>
      <w:r>
        <w:rPr>
          <w:i/>
        </w:rPr>
        <w:t>Metamorphoses</w:t>
      </w:r>
      <w:r>
        <w:t>” American Philological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(Washington,</w:t>
      </w:r>
      <w:r>
        <w:rPr>
          <w:spacing w:val="-7"/>
        </w:rPr>
        <w:t xml:space="preserve"> </w:t>
      </w:r>
      <w:r>
        <w:t>1985)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Neo-Latin Convention, Toronto, Canada (</w:t>
      </w:r>
      <w:proofErr w:type="gramStart"/>
      <w:r>
        <w:t>August,</w:t>
      </w:r>
      <w:proofErr w:type="gramEnd"/>
      <w:r>
        <w:t xml:space="preserve"> 1988).</w:t>
      </w:r>
    </w:p>
    <w:p w14:paraId="7CE9A33E" w14:textId="77777777" w:rsidR="00197196" w:rsidRDefault="00197196">
      <w:pPr>
        <w:pStyle w:val="BodyText"/>
      </w:pPr>
    </w:p>
    <w:p w14:paraId="2A288C38" w14:textId="77777777" w:rsidR="00197196" w:rsidRDefault="0014036D">
      <w:pPr>
        <w:pStyle w:val="BodyText"/>
        <w:ind w:left="1599" w:hanging="360"/>
      </w:pPr>
      <w:r>
        <w:t>“The</w:t>
      </w:r>
      <w:r>
        <w:rPr>
          <w:spacing w:val="-5"/>
        </w:rPr>
        <w:t xml:space="preserve"> </w:t>
      </w:r>
      <w:r>
        <w:t>‘Vulgate’</w:t>
      </w:r>
      <w:r>
        <w:rPr>
          <w:spacing w:val="-5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Ovid’s</w:t>
      </w:r>
      <w:r>
        <w:rPr>
          <w:spacing w:val="-4"/>
        </w:rPr>
        <w:t xml:space="preserve"> </w:t>
      </w:r>
      <w:r>
        <w:rPr>
          <w:i/>
        </w:rPr>
        <w:t>Metamorphoses</w:t>
      </w:r>
      <w:r>
        <w:t>”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special panel at the conference </w:t>
      </w:r>
      <w:r>
        <w:rPr>
          <w:i/>
        </w:rPr>
        <w:t xml:space="preserve">Middle Ages and the Classics </w:t>
      </w:r>
      <w:r>
        <w:t>to commemorate the 20th anniversary of the foundation of the Center for Medieval and Early Renaissance Studies, SUNY, Binghamton, NY (</w:t>
      </w:r>
      <w:proofErr w:type="gramStart"/>
      <w:r>
        <w:t>October,</w:t>
      </w:r>
      <w:proofErr w:type="gramEnd"/>
      <w:r>
        <w:t xml:space="preserve"> 1986).</w:t>
      </w:r>
    </w:p>
    <w:p w14:paraId="7097FC35" w14:textId="77777777" w:rsidR="00197196" w:rsidRDefault="00197196">
      <w:pPr>
        <w:pStyle w:val="BodyText"/>
      </w:pPr>
    </w:p>
    <w:p w14:paraId="11B3827B" w14:textId="77777777" w:rsidR="00197196" w:rsidRDefault="0014036D">
      <w:pPr>
        <w:pStyle w:val="BodyText"/>
        <w:ind w:left="1599" w:hanging="360"/>
      </w:pPr>
      <w:r>
        <w:t>“The</w:t>
      </w:r>
      <w:r>
        <w:rPr>
          <w:spacing w:val="-5"/>
        </w:rPr>
        <w:t xml:space="preserve"> </w:t>
      </w:r>
      <w:r>
        <w:t>Cataloguing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Ovid: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Interim Report,” </w:t>
      </w:r>
      <w:proofErr w:type="spellStart"/>
      <w:r>
        <w:rPr>
          <w:i/>
        </w:rPr>
        <w:t>Manuscripta</w:t>
      </w:r>
      <w:proofErr w:type="spellEnd"/>
      <w:r>
        <w:rPr>
          <w:i/>
        </w:rPr>
        <w:t xml:space="preserve"> </w:t>
      </w:r>
      <w:r>
        <w:t>Conference, St. Louis, MO (</w:t>
      </w:r>
      <w:proofErr w:type="gramStart"/>
      <w:r>
        <w:t>October,</w:t>
      </w:r>
      <w:proofErr w:type="gramEnd"/>
      <w:r>
        <w:t xml:space="preserve"> 1987).</w:t>
      </w:r>
    </w:p>
    <w:p w14:paraId="2EA15AAA" w14:textId="77777777" w:rsidR="00197196" w:rsidRDefault="00197196">
      <w:pPr>
        <w:pStyle w:val="BodyText"/>
      </w:pPr>
    </w:p>
    <w:p w14:paraId="7F1FE526" w14:textId="77777777" w:rsidR="00197196" w:rsidRDefault="0014036D">
      <w:pPr>
        <w:pStyle w:val="BodyText"/>
        <w:ind w:left="1239"/>
      </w:pPr>
      <w:r>
        <w:t>“The</w:t>
      </w:r>
      <w:r>
        <w:rPr>
          <w:spacing w:val="-4"/>
        </w:rPr>
        <w:t xml:space="preserve"> </w:t>
      </w:r>
      <w:r>
        <w:t>Rediscovery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Arnulf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Orléans’</w:t>
      </w:r>
      <w:r>
        <w:rPr>
          <w:spacing w:val="-2"/>
        </w:rPr>
        <w:t xml:space="preserve"> </w:t>
      </w:r>
      <w:r>
        <w:t>‘lost’</w:t>
      </w:r>
      <w:r>
        <w:rPr>
          <w:spacing w:val="-2"/>
        </w:rPr>
        <w:t xml:space="preserve"> </w:t>
      </w:r>
      <w:r>
        <w:t>glosses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Ovid’s</w:t>
      </w:r>
      <w:r>
        <w:rPr>
          <w:spacing w:val="-1"/>
        </w:rPr>
        <w:t xml:space="preserve"> </w:t>
      </w:r>
      <w:r>
        <w:t>Creation</w:t>
      </w:r>
      <w:r>
        <w:rPr>
          <w:spacing w:val="2"/>
        </w:rPr>
        <w:t xml:space="preserve"> </w:t>
      </w:r>
      <w:r>
        <w:rPr>
          <w:spacing w:val="-2"/>
        </w:rPr>
        <w:t>Myth,”</w:t>
      </w:r>
    </w:p>
    <w:p w14:paraId="05A6E842" w14:textId="77777777" w:rsidR="00197196" w:rsidRDefault="0014036D">
      <w:pPr>
        <w:ind w:left="1599"/>
        <w:rPr>
          <w:sz w:val="24"/>
        </w:rPr>
      </w:pPr>
      <w:proofErr w:type="spellStart"/>
      <w:r>
        <w:rPr>
          <w:i/>
          <w:sz w:val="24"/>
        </w:rPr>
        <w:t>Manuscripta</w:t>
      </w:r>
      <w:proofErr w:type="spellEnd"/>
      <w:r>
        <w:rPr>
          <w:i/>
          <w:spacing w:val="-5"/>
          <w:sz w:val="24"/>
        </w:rPr>
        <w:t xml:space="preserve"> </w:t>
      </w:r>
      <w:r>
        <w:rPr>
          <w:sz w:val="24"/>
        </w:rPr>
        <w:t>conference, St.</w:t>
      </w:r>
      <w:r>
        <w:rPr>
          <w:spacing w:val="-3"/>
          <w:sz w:val="24"/>
        </w:rPr>
        <w:t xml:space="preserve"> </w:t>
      </w:r>
      <w:r>
        <w:rPr>
          <w:sz w:val="24"/>
        </w:rPr>
        <w:t>Louis,</w:t>
      </w:r>
      <w:r>
        <w:rPr>
          <w:spacing w:val="-2"/>
          <w:sz w:val="24"/>
        </w:rPr>
        <w:t xml:space="preserve"> </w:t>
      </w:r>
      <w:r>
        <w:rPr>
          <w:sz w:val="24"/>
        </w:rPr>
        <w:t>MO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October,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1990).</w:t>
      </w:r>
    </w:p>
    <w:p w14:paraId="6F28CC6B" w14:textId="77777777" w:rsidR="00197196" w:rsidRDefault="00197196">
      <w:pPr>
        <w:pStyle w:val="BodyText"/>
      </w:pPr>
    </w:p>
    <w:p w14:paraId="0B3717AA" w14:textId="77777777" w:rsidR="00197196" w:rsidRDefault="0014036D">
      <w:pPr>
        <w:pStyle w:val="BodyText"/>
        <w:ind w:left="1599" w:right="199" w:hanging="360"/>
      </w:pPr>
      <w:r>
        <w:t>“The Reception of Ovid’s Creation Myth in the Middle Ages and Renaissance,” invited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Renaissance,</w:t>
      </w:r>
      <w:r>
        <w:rPr>
          <w:spacing w:val="-4"/>
        </w:rPr>
        <w:t xml:space="preserve"> </w:t>
      </w:r>
      <w:r>
        <w:t>Mannheim,</w:t>
      </w:r>
      <w:r>
        <w:rPr>
          <w:spacing w:val="-4"/>
        </w:rPr>
        <w:t xml:space="preserve"> </w:t>
      </w:r>
      <w:r>
        <w:t>Germany (April 22-25, 1991) (declined).</w:t>
      </w:r>
    </w:p>
    <w:p w14:paraId="5B9392B9" w14:textId="77777777" w:rsidR="00197196" w:rsidRDefault="00197196">
      <w:pPr>
        <w:pStyle w:val="BodyText"/>
      </w:pPr>
    </w:p>
    <w:p w14:paraId="4770A55D" w14:textId="77777777" w:rsidR="00197196" w:rsidRDefault="0014036D">
      <w:pPr>
        <w:pStyle w:val="BodyText"/>
        <w:ind w:left="1599" w:hanging="360"/>
      </w:pPr>
      <w:r>
        <w:t>“Erasmus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Commentator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Classics,”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Neo-Latin</w:t>
      </w:r>
      <w:r>
        <w:rPr>
          <w:spacing w:val="-5"/>
        </w:rPr>
        <w:t xml:space="preserve"> </w:t>
      </w:r>
      <w:r>
        <w:t>Conference, Copenhagen, Denmark (August 12-17, 1991).</w:t>
      </w:r>
    </w:p>
    <w:p w14:paraId="4784B8AD" w14:textId="77777777" w:rsidR="00197196" w:rsidRDefault="00197196">
      <w:pPr>
        <w:pStyle w:val="BodyText"/>
      </w:pPr>
    </w:p>
    <w:p w14:paraId="49ADA129" w14:textId="77777777" w:rsidR="00197196" w:rsidRDefault="0014036D">
      <w:pPr>
        <w:pStyle w:val="BodyText"/>
        <w:spacing w:before="1"/>
        <w:ind w:left="1599" w:right="199" w:hanging="360"/>
      </w:pPr>
      <w:r>
        <w:t>“The</w:t>
      </w:r>
      <w:r>
        <w:rPr>
          <w:spacing w:val="-4"/>
        </w:rPr>
        <w:t xml:space="preserve"> </w:t>
      </w:r>
      <w:r>
        <w:t>Editing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Medieval</w:t>
      </w:r>
      <w:r>
        <w:rPr>
          <w:spacing w:val="-3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Classics,”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Editing of Medieval Latin Text Seminar, Pontifical Institute of Mediaeval Studies, Toronto, Canada (December 11, 1991).</w:t>
      </w:r>
    </w:p>
    <w:p w14:paraId="250C7358" w14:textId="77777777" w:rsidR="00197196" w:rsidRDefault="0014036D">
      <w:pPr>
        <w:pStyle w:val="BodyText"/>
        <w:spacing w:before="276"/>
        <w:ind w:left="1599" w:right="288" w:hanging="360"/>
      </w:pPr>
      <w:r>
        <w:t>“Fifteenth-Century</w:t>
      </w:r>
      <w:r>
        <w:rPr>
          <w:spacing w:val="-3"/>
        </w:rPr>
        <w:t xml:space="preserve"> </w:t>
      </w:r>
      <w: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Ovid’s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”</w:t>
      </w:r>
      <w:r>
        <w:rPr>
          <w:spacing w:val="-6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 panel on the Classics in Renaissance Italy, APA convention, Chicago, IL (December 27-30, 1991).</w:t>
      </w:r>
    </w:p>
    <w:p w14:paraId="69B1BB73" w14:textId="77777777" w:rsidR="00197196" w:rsidRDefault="00197196">
      <w:pPr>
        <w:pStyle w:val="BodyText"/>
      </w:pPr>
    </w:p>
    <w:p w14:paraId="62712BBA" w14:textId="77777777" w:rsidR="00197196" w:rsidRDefault="0014036D">
      <w:pPr>
        <w:pStyle w:val="BodyText"/>
        <w:ind w:left="1599" w:hanging="360"/>
      </w:pPr>
      <w:r>
        <w:t>“Ovid</w:t>
      </w:r>
      <w:r>
        <w:rPr>
          <w:spacing w:val="-7"/>
        </w:rPr>
        <w:t xml:space="preserve"> </w:t>
      </w:r>
      <w:r>
        <w:t>Transformations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gramStart"/>
      <w:r>
        <w:t>Thirteenth-Century</w:t>
      </w:r>
      <w:r>
        <w:rPr>
          <w:spacing w:val="-5"/>
        </w:rPr>
        <w:t xml:space="preserve"> </w:t>
      </w:r>
      <w:r>
        <w:t>France</w:t>
      </w:r>
      <w:proofErr w:type="gramEnd"/>
      <w:r>
        <w:t>,”</w:t>
      </w:r>
      <w:r>
        <w:rPr>
          <w:spacing w:val="-8"/>
        </w:rPr>
        <w:t xml:space="preserve"> </w:t>
      </w:r>
      <w:r>
        <w:t>Kentucky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Language Conference (April 22-24, 1993).</w:t>
      </w:r>
    </w:p>
    <w:p w14:paraId="2AA76F90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746FBDDA" w14:textId="77777777" w:rsidR="00197196" w:rsidRDefault="00197196">
      <w:pPr>
        <w:pStyle w:val="BodyText"/>
      </w:pPr>
    </w:p>
    <w:p w14:paraId="7DD34C87" w14:textId="77777777" w:rsidR="00197196" w:rsidRDefault="0014036D">
      <w:pPr>
        <w:pStyle w:val="BodyText"/>
        <w:ind w:left="1600" w:right="288" w:hanging="360"/>
      </w:pPr>
      <w:r>
        <w:t>“Bernardo</w:t>
      </w:r>
      <w:r>
        <w:rPr>
          <w:spacing w:val="-4"/>
        </w:rPr>
        <w:t xml:space="preserve"> </w:t>
      </w:r>
      <w:r>
        <w:t>Moretti:</w:t>
      </w:r>
      <w:r>
        <w:rPr>
          <w:spacing w:val="40"/>
        </w:rPr>
        <w:t xml:space="preserve"> </w:t>
      </w:r>
      <w:r>
        <w:t>Commentator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proofErr w:type="spellStart"/>
      <w:r>
        <w:rPr>
          <w:i/>
        </w:rPr>
        <w:t>Manuscripta</w:t>
      </w:r>
      <w:proofErr w:type="spellEnd"/>
      <w:r>
        <w:rPr>
          <w:i/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Louis, MO (October 19, 1994).</w:t>
      </w:r>
    </w:p>
    <w:p w14:paraId="2E2BCC75" w14:textId="77777777" w:rsidR="00197196" w:rsidRDefault="00197196">
      <w:pPr>
        <w:pStyle w:val="BodyText"/>
      </w:pPr>
    </w:p>
    <w:p w14:paraId="614F7041" w14:textId="77777777" w:rsidR="00197196" w:rsidRDefault="0014036D">
      <w:pPr>
        <w:pStyle w:val="BodyText"/>
        <w:ind w:left="1599" w:right="143" w:hanging="360"/>
      </w:pPr>
      <w:r>
        <w:t>“Humanistic</w:t>
      </w:r>
      <w:r>
        <w:rPr>
          <w:spacing w:val="-5"/>
        </w:rPr>
        <w:t xml:space="preserve"> </w:t>
      </w:r>
      <w:r>
        <w:t>Biographies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Rhetoric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Renaissance, APA convention, San Diego, CA (December 27-30, 1995).</w:t>
      </w:r>
    </w:p>
    <w:p w14:paraId="3F925FF4" w14:textId="77777777" w:rsidR="00197196" w:rsidRDefault="00197196">
      <w:pPr>
        <w:pStyle w:val="BodyText"/>
      </w:pPr>
    </w:p>
    <w:p w14:paraId="6D77F485" w14:textId="77777777" w:rsidR="00197196" w:rsidRDefault="0014036D">
      <w:pPr>
        <w:pStyle w:val="BodyText"/>
        <w:ind w:left="1599" w:right="260" w:hanging="360"/>
        <w:jc w:val="both"/>
      </w:pPr>
      <w:r>
        <w:t>“Giovanni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proofErr w:type="spellStart"/>
      <w:r>
        <w:t>Picenardi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Ovidian</w:t>
      </w:r>
      <w:r>
        <w:rPr>
          <w:spacing w:val="-4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Modena,</w:t>
      </w:r>
      <w:r>
        <w:rPr>
          <w:spacing w:val="-4"/>
        </w:rPr>
        <w:t xml:space="preserve"> </w:t>
      </w:r>
      <w:proofErr w:type="spellStart"/>
      <w:r>
        <w:t>Biblioteca</w:t>
      </w:r>
      <w:proofErr w:type="spellEnd"/>
      <w:r>
        <w:rPr>
          <w:spacing w:val="-5"/>
        </w:rPr>
        <w:t xml:space="preserve"> </w:t>
      </w:r>
      <w:proofErr w:type="spellStart"/>
      <w:r>
        <w:t>Estense</w:t>
      </w:r>
      <w:proofErr w:type="spellEnd"/>
      <w:r>
        <w:t xml:space="preserve"> Est.</w:t>
      </w:r>
      <w:r>
        <w:rPr>
          <w:spacing w:val="-2"/>
        </w:rPr>
        <w:t xml:space="preserve"> </w:t>
      </w:r>
      <w:r>
        <w:t>Lat.</w:t>
      </w:r>
      <w:r>
        <w:rPr>
          <w:spacing w:val="-2"/>
        </w:rPr>
        <w:t xml:space="preserve"> </w:t>
      </w:r>
      <w:r>
        <w:t>306</w:t>
      </w:r>
      <w:r>
        <w:rPr>
          <w:spacing w:val="-2"/>
        </w:rPr>
        <w:t xml:space="preserve"> </w:t>
      </w:r>
      <w:r>
        <w:t>(α.</w:t>
      </w:r>
      <w:r>
        <w:rPr>
          <w:spacing w:val="-2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4.13),”</w:t>
      </w:r>
      <w:r>
        <w:rPr>
          <w:spacing w:val="-3"/>
        </w:rPr>
        <w:t xml:space="preserve"> </w:t>
      </w:r>
      <w:proofErr w:type="spellStart"/>
      <w:r>
        <w:rPr>
          <w:i/>
        </w:rPr>
        <w:t>Manuscripta</w:t>
      </w:r>
      <w:proofErr w:type="spellEnd"/>
      <w:r>
        <w:rPr>
          <w:i/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Louis,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(October</w:t>
      </w:r>
      <w:r>
        <w:rPr>
          <w:spacing w:val="-3"/>
        </w:rPr>
        <w:t xml:space="preserve"> </w:t>
      </w:r>
      <w:r>
        <w:t>6- 7, 1995).</w:t>
      </w:r>
    </w:p>
    <w:p w14:paraId="2DEC8D33" w14:textId="77777777" w:rsidR="00197196" w:rsidRDefault="00197196">
      <w:pPr>
        <w:pStyle w:val="BodyText"/>
      </w:pPr>
    </w:p>
    <w:p w14:paraId="66F1B32B" w14:textId="77777777" w:rsidR="00197196" w:rsidRDefault="0014036D">
      <w:pPr>
        <w:pStyle w:val="BodyText"/>
        <w:ind w:left="1599" w:right="199" w:hanging="360"/>
      </w:pPr>
      <w:r>
        <w:t>“</w:t>
      </w:r>
      <w:proofErr w:type="spellStart"/>
      <w:r>
        <w:rPr>
          <w:i/>
        </w:rPr>
        <w:t>Incipitarium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Ovidianum</w:t>
      </w:r>
      <w:proofErr w:type="spellEnd"/>
      <w:r>
        <w:t>,”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Tradition, Tübingen, Germany, (July 28-August 2, 1998).</w:t>
      </w:r>
    </w:p>
    <w:p w14:paraId="61736A10" w14:textId="77777777" w:rsidR="00197196" w:rsidRDefault="00197196">
      <w:pPr>
        <w:pStyle w:val="BodyText"/>
      </w:pPr>
    </w:p>
    <w:p w14:paraId="23B8C1CE" w14:textId="77777777" w:rsidR="00197196" w:rsidRDefault="0014036D">
      <w:pPr>
        <w:pStyle w:val="BodyText"/>
        <w:ind w:left="1599" w:right="199" w:hanging="360"/>
      </w:pPr>
      <w:r>
        <w:t>“Reading</w:t>
      </w:r>
      <w:r>
        <w:rPr>
          <w:spacing w:val="-4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France,”</w:t>
      </w:r>
      <w:r>
        <w:rPr>
          <w:spacing w:val="-5"/>
        </w:rPr>
        <w:t xml:space="preserve"> </w:t>
      </w:r>
      <w:proofErr w:type="spellStart"/>
      <w:r>
        <w:rPr>
          <w:i/>
        </w:rPr>
        <w:t>Manuscripta</w:t>
      </w:r>
      <w:proofErr w:type="spellEnd"/>
      <w:r>
        <w:rPr>
          <w:i/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Louis,</w:t>
      </w:r>
      <w:r>
        <w:rPr>
          <w:spacing w:val="-4"/>
        </w:rPr>
        <w:t xml:space="preserve"> </w:t>
      </w:r>
      <w:r>
        <w:t>MO (October 10-11, 1998).</w:t>
      </w:r>
    </w:p>
    <w:p w14:paraId="01EFB516" w14:textId="77777777" w:rsidR="00197196" w:rsidRDefault="00197196">
      <w:pPr>
        <w:pStyle w:val="BodyText"/>
      </w:pPr>
    </w:p>
    <w:p w14:paraId="6402B7C6" w14:textId="77777777" w:rsidR="00197196" w:rsidRDefault="0014036D">
      <w:pPr>
        <w:pStyle w:val="BodyText"/>
        <w:ind w:left="1599" w:hanging="360"/>
      </w:pPr>
      <w:r>
        <w:t>“Medieval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Renaissance</w:t>
      </w:r>
      <w:r>
        <w:rPr>
          <w:spacing w:val="-5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Medieval Latin Commentaries on the Classics, APA convention, Dallas, TX 1999.</w:t>
      </w:r>
    </w:p>
    <w:p w14:paraId="57511C45" w14:textId="77777777" w:rsidR="00197196" w:rsidRDefault="00197196">
      <w:pPr>
        <w:pStyle w:val="BodyText"/>
      </w:pPr>
    </w:p>
    <w:p w14:paraId="5DB65EC7" w14:textId="77777777" w:rsidR="00197196" w:rsidRDefault="0014036D">
      <w:pPr>
        <w:pStyle w:val="BodyText"/>
        <w:ind w:left="1599" w:right="157" w:hanging="360"/>
        <w:jc w:val="both"/>
      </w:pPr>
      <w:r>
        <w:t>Invited lectures at Yale University (April 2000) and Harvard University (October 2000)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commentary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Ovid.</w:t>
      </w:r>
    </w:p>
    <w:p w14:paraId="385EDEB9" w14:textId="77777777" w:rsidR="00197196" w:rsidRDefault="00197196">
      <w:pPr>
        <w:pStyle w:val="BodyText"/>
      </w:pPr>
    </w:p>
    <w:p w14:paraId="2A931E4C" w14:textId="77777777" w:rsidR="00197196" w:rsidRDefault="0014036D">
      <w:pPr>
        <w:pStyle w:val="BodyText"/>
        <w:ind w:left="1599" w:right="199" w:hanging="360"/>
      </w:pPr>
      <w:r>
        <w:t>“Zwickau,</w:t>
      </w:r>
      <w:r>
        <w:rPr>
          <w:spacing w:val="-6"/>
        </w:rPr>
        <w:t xml:space="preserve"> </w:t>
      </w:r>
      <w:proofErr w:type="spellStart"/>
      <w:r>
        <w:t>Ratsschulbibliothek</w:t>
      </w:r>
      <w:proofErr w:type="spellEnd"/>
      <w:r>
        <w:rPr>
          <w:spacing w:val="-6"/>
        </w:rPr>
        <w:t xml:space="preserve"> </w:t>
      </w:r>
      <w:r>
        <w:t>123:</w:t>
      </w:r>
      <w:r>
        <w:rPr>
          <w:spacing w:val="-6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Discovered</w:t>
      </w:r>
      <w:r>
        <w:rPr>
          <w:spacing w:val="-6"/>
        </w:rPr>
        <w:t xml:space="preserve"> </w:t>
      </w:r>
      <w:proofErr w:type="spellStart"/>
      <w:r>
        <w:t>Ovidiana</w:t>
      </w:r>
      <w:proofErr w:type="spellEnd"/>
      <w:r>
        <w:t>,”</w:t>
      </w:r>
      <w:r>
        <w:rPr>
          <w:spacing w:val="-7"/>
        </w:rPr>
        <w:t xml:space="preserve"> </w:t>
      </w:r>
      <w:r>
        <w:t>Medieval Congress, Kalamazoo, MI (May 3-5, 2001).</w:t>
      </w:r>
    </w:p>
    <w:p w14:paraId="68FE2133" w14:textId="77777777" w:rsidR="00197196" w:rsidRDefault="00197196">
      <w:pPr>
        <w:pStyle w:val="BodyText"/>
      </w:pPr>
    </w:p>
    <w:p w14:paraId="784C8853" w14:textId="77777777" w:rsidR="00197196" w:rsidRDefault="0014036D">
      <w:pPr>
        <w:pStyle w:val="BodyText"/>
        <w:ind w:left="1599" w:right="169" w:hanging="360"/>
        <w:jc w:val="both"/>
      </w:pPr>
      <w:r>
        <w:t>“The</w:t>
      </w:r>
      <w:r>
        <w:rPr>
          <w:spacing w:val="-5"/>
        </w:rPr>
        <w:t xml:space="preserve"> </w:t>
      </w:r>
      <w:r>
        <w:t>Vulgate</w:t>
      </w:r>
      <w:r>
        <w:rPr>
          <w:spacing w:val="-5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,”</w:t>
      </w:r>
      <w:r>
        <w:rPr>
          <w:spacing w:val="-5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“Ovid in the Middle Ages,” Kalamazoo, MI, </w:t>
      </w:r>
      <w:proofErr w:type="gramStart"/>
      <w:r>
        <w:t>May,</w:t>
      </w:r>
      <w:proofErr w:type="gramEnd"/>
      <w:r>
        <w:t xml:space="preserve"> 2002.</w:t>
      </w:r>
    </w:p>
    <w:p w14:paraId="2B16E073" w14:textId="77777777" w:rsidR="00197196" w:rsidRDefault="00197196">
      <w:pPr>
        <w:pStyle w:val="BodyText"/>
      </w:pPr>
    </w:p>
    <w:p w14:paraId="27AD5ED7" w14:textId="77777777" w:rsidR="00197196" w:rsidRDefault="0014036D">
      <w:pPr>
        <w:pStyle w:val="BodyText"/>
        <w:ind w:left="1599" w:right="288" w:hanging="360"/>
      </w:pPr>
      <w:r>
        <w:t>“Ovidian</w:t>
      </w:r>
      <w:r>
        <w:rPr>
          <w:spacing w:val="-4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poets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twelfth</w:t>
      </w:r>
      <w:r>
        <w:rPr>
          <w:spacing w:val="-4"/>
        </w:rPr>
        <w:t xml:space="preserve"> </w:t>
      </w:r>
      <w:r>
        <w:t>century,”</w:t>
      </w:r>
      <w:r>
        <w:rPr>
          <w:spacing w:val="-5"/>
        </w:rPr>
        <w:t xml:space="preserve"> </w:t>
      </w:r>
      <w:r>
        <w:t>Kalamazoo,</w:t>
      </w:r>
      <w:r>
        <w:rPr>
          <w:spacing w:val="-4"/>
        </w:rPr>
        <w:t xml:space="preserve"> </w:t>
      </w:r>
      <w:r>
        <w:t>MI,</w:t>
      </w:r>
      <w:r>
        <w:rPr>
          <w:spacing w:val="-2"/>
        </w:rPr>
        <w:t xml:space="preserve"> </w:t>
      </w:r>
      <w:proofErr w:type="gramStart"/>
      <w:r>
        <w:t>May,</w:t>
      </w:r>
      <w:proofErr w:type="gramEnd"/>
      <w:r>
        <w:t xml:space="preserve"> </w:t>
      </w:r>
      <w:r>
        <w:rPr>
          <w:spacing w:val="-4"/>
        </w:rPr>
        <w:t>2003</w:t>
      </w:r>
    </w:p>
    <w:p w14:paraId="411C2763" w14:textId="77777777" w:rsidR="00197196" w:rsidRDefault="00197196">
      <w:pPr>
        <w:pStyle w:val="BodyText"/>
      </w:pPr>
    </w:p>
    <w:p w14:paraId="701FCD2A" w14:textId="77777777" w:rsidR="00197196" w:rsidRDefault="0014036D">
      <w:pPr>
        <w:pStyle w:val="BodyText"/>
        <w:ind w:left="1599" w:right="143" w:hanging="360"/>
      </w:pPr>
      <w:r>
        <w:t>“Medieval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,”</w:t>
      </w:r>
      <w:r>
        <w:rPr>
          <w:spacing w:val="-5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April 22, 2003.</w:t>
      </w:r>
    </w:p>
    <w:p w14:paraId="0F0EBA0C" w14:textId="77777777" w:rsidR="00197196" w:rsidRDefault="00197196">
      <w:pPr>
        <w:pStyle w:val="BodyText"/>
      </w:pPr>
    </w:p>
    <w:p w14:paraId="43042684" w14:textId="77777777" w:rsidR="00197196" w:rsidRDefault="0014036D">
      <w:pPr>
        <w:pStyle w:val="BodyText"/>
        <w:spacing w:before="1"/>
        <w:ind w:left="1599" w:hanging="360"/>
      </w:pPr>
      <w:r>
        <w:t>“Ovid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Chastity:</w:t>
      </w:r>
      <w:r>
        <w:rPr>
          <w:spacing w:val="-3"/>
        </w:rPr>
        <w:t xml:space="preserve"> </w:t>
      </w:r>
      <w:r>
        <w:t>Myrrha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Commentary</w:t>
      </w:r>
      <w:r>
        <w:rPr>
          <w:spacing w:val="-3"/>
        </w:rPr>
        <w:t xml:space="preserve"> </w:t>
      </w:r>
      <w:r>
        <w:t>Tradition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Antiquity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Renaissance,” Plenary talk for the conference on “Chastity in the Middle Ages,” sponsored by Claremont Consortium, Claremont, CA (November 6-8, 2003).</w:t>
      </w:r>
    </w:p>
    <w:p w14:paraId="11466CB9" w14:textId="77777777" w:rsidR="00197196" w:rsidRDefault="0014036D">
      <w:pPr>
        <w:pStyle w:val="BodyText"/>
        <w:spacing w:before="276"/>
        <w:ind w:left="1599" w:right="143" w:hanging="360"/>
      </w:pPr>
      <w:r>
        <w:t>Respondent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Kalamazoo,</w:t>
      </w:r>
      <w:r>
        <w:rPr>
          <w:spacing w:val="-4"/>
        </w:rPr>
        <w:t xml:space="preserve"> </w:t>
      </w:r>
      <w:r>
        <w:t>MI,</w:t>
      </w:r>
      <w:r>
        <w:rPr>
          <w:spacing w:val="-4"/>
        </w:rPr>
        <w:t xml:space="preserve"> </w:t>
      </w:r>
      <w:proofErr w:type="gramStart"/>
      <w:r>
        <w:t>May,</w:t>
      </w:r>
      <w:proofErr w:type="gramEnd"/>
      <w:r>
        <w:rPr>
          <w:spacing w:val="-2"/>
        </w:rPr>
        <w:t xml:space="preserve"> </w:t>
      </w:r>
      <w:r>
        <w:t>2003. (Humanistic Latin and Editing of Texts).</w:t>
      </w:r>
    </w:p>
    <w:p w14:paraId="55C5B5B8" w14:textId="77777777" w:rsidR="00197196" w:rsidRDefault="0014036D">
      <w:pPr>
        <w:pStyle w:val="BodyText"/>
        <w:spacing w:before="276"/>
        <w:ind w:left="1599" w:right="253" w:hanging="360"/>
        <w:jc w:val="both"/>
      </w:pPr>
      <w:r>
        <w:t>“The</w:t>
      </w:r>
      <w:r>
        <w:rPr>
          <w:spacing w:val="-4"/>
        </w:rPr>
        <w:t xml:space="preserve"> </w:t>
      </w:r>
      <w:r>
        <w:t>Editing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Medieval</w:t>
      </w:r>
      <w:r>
        <w:rPr>
          <w:spacing w:val="-3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Commentaries,”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editing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texts for Medieval Congress at Kalamazoo, MI, </w:t>
      </w:r>
      <w:proofErr w:type="gramStart"/>
      <w:r>
        <w:t>May,</w:t>
      </w:r>
      <w:proofErr w:type="gramEnd"/>
      <w:r>
        <w:t xml:space="preserve"> 2004.</w:t>
      </w:r>
    </w:p>
    <w:p w14:paraId="1CD93CBF" w14:textId="77777777" w:rsidR="00197196" w:rsidRDefault="00197196">
      <w:pPr>
        <w:jc w:val="both"/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54FC2A40" w14:textId="77777777" w:rsidR="00197196" w:rsidRDefault="0014036D">
      <w:pPr>
        <w:pStyle w:val="BodyText"/>
        <w:ind w:left="1599" w:right="143" w:hanging="360"/>
      </w:pPr>
      <w:r>
        <w:lastRenderedPageBreak/>
        <w:t>“Ovid’s Transformations in Medieval France, c.1100-c.1350,” Plenary talk for conference,</w:t>
      </w:r>
      <w:r>
        <w:rPr>
          <w:spacing w:val="-4"/>
        </w:rPr>
        <w:t xml:space="preserve"> </w:t>
      </w:r>
      <w:r>
        <w:t>“Metamorphosis: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Early Modern Europe,” Toronto, Canada (March 11-13, 2005).</w:t>
      </w:r>
    </w:p>
    <w:p w14:paraId="68EDC24C" w14:textId="77777777" w:rsidR="00197196" w:rsidRDefault="00197196">
      <w:pPr>
        <w:pStyle w:val="BodyText"/>
      </w:pPr>
    </w:p>
    <w:p w14:paraId="0443D0C7" w14:textId="77777777" w:rsidR="00197196" w:rsidRDefault="0014036D">
      <w:pPr>
        <w:pStyle w:val="BodyText"/>
        <w:ind w:left="1599" w:hanging="360"/>
      </w:pPr>
      <w:r>
        <w:t>“Medieval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Commentary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Dante,”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Congress,</w:t>
      </w:r>
      <w:r>
        <w:rPr>
          <w:spacing w:val="-5"/>
        </w:rPr>
        <w:t xml:space="preserve"> </w:t>
      </w:r>
      <w:r>
        <w:t>Leeds, England (July 10-13, 2005).</w:t>
      </w:r>
    </w:p>
    <w:p w14:paraId="38AD1CBD" w14:textId="77777777" w:rsidR="00197196" w:rsidRDefault="00197196">
      <w:pPr>
        <w:pStyle w:val="BodyText"/>
      </w:pPr>
    </w:p>
    <w:p w14:paraId="64344C36" w14:textId="77777777" w:rsidR="00197196" w:rsidRDefault="0014036D">
      <w:pPr>
        <w:pStyle w:val="BodyText"/>
        <w:ind w:left="1599" w:right="143" w:hanging="360"/>
      </w:pPr>
      <w:r>
        <w:t>“The</w:t>
      </w:r>
      <w:r>
        <w:rPr>
          <w:spacing w:val="-5"/>
        </w:rPr>
        <w:t xml:space="preserve"> </w:t>
      </w:r>
      <w:r>
        <w:t>editing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paper,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Medieval Studies, St. Louis, </w:t>
      </w:r>
      <w:proofErr w:type="gramStart"/>
      <w:r>
        <w:t>October,</w:t>
      </w:r>
      <w:proofErr w:type="gramEnd"/>
      <w:r>
        <w:t xml:space="preserve"> 2005.</w:t>
      </w:r>
    </w:p>
    <w:p w14:paraId="455C8D62" w14:textId="77777777" w:rsidR="00197196" w:rsidRDefault="00197196">
      <w:pPr>
        <w:pStyle w:val="BodyText"/>
      </w:pPr>
    </w:p>
    <w:p w14:paraId="0AA8B34F" w14:textId="77777777" w:rsidR="00197196" w:rsidRDefault="00197196">
      <w:pPr>
        <w:pStyle w:val="BodyText"/>
      </w:pPr>
    </w:p>
    <w:p w14:paraId="04F394DA" w14:textId="77777777" w:rsidR="00197196" w:rsidRDefault="0014036D">
      <w:pPr>
        <w:pStyle w:val="BodyText"/>
        <w:ind w:left="1599" w:hanging="360"/>
      </w:pPr>
      <w:r>
        <w:t>“Translation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Renaissance,”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Neo-Latin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APA</w:t>
      </w:r>
      <w:r>
        <w:rPr>
          <w:spacing w:val="-4"/>
        </w:rPr>
        <w:t xml:space="preserve"> </w:t>
      </w:r>
      <w:r>
        <w:t>conference, Montreal, Canada, January 2006.</w:t>
      </w:r>
    </w:p>
    <w:p w14:paraId="0FA216B0" w14:textId="77777777" w:rsidR="00197196" w:rsidRDefault="00197196">
      <w:pPr>
        <w:pStyle w:val="BodyText"/>
      </w:pPr>
    </w:p>
    <w:p w14:paraId="584D06D9" w14:textId="77777777" w:rsidR="00197196" w:rsidRDefault="0014036D">
      <w:pPr>
        <w:pStyle w:val="BodyText"/>
        <w:ind w:left="1600" w:right="143" w:hanging="360"/>
      </w:pPr>
      <w:r>
        <w:t>“Modena,</w:t>
      </w:r>
      <w:r>
        <w:rPr>
          <w:spacing w:val="-4"/>
        </w:rPr>
        <w:t xml:space="preserve"> </w:t>
      </w:r>
      <w:proofErr w:type="spellStart"/>
      <w:r>
        <w:t>Biblioteca</w:t>
      </w:r>
      <w:proofErr w:type="spellEnd"/>
      <w:r>
        <w:rPr>
          <w:spacing w:val="-5"/>
        </w:rPr>
        <w:t xml:space="preserve"> </w:t>
      </w:r>
      <w:proofErr w:type="spellStart"/>
      <w:r>
        <w:t>Estense</w:t>
      </w:r>
      <w:proofErr w:type="spellEnd"/>
      <w:r>
        <w:rPr>
          <w:spacing w:val="-5"/>
        </w:rPr>
        <w:t xml:space="preserve"> </w:t>
      </w:r>
      <w:r>
        <w:t>Lat.</w:t>
      </w:r>
      <w:r>
        <w:rPr>
          <w:spacing w:val="-4"/>
        </w:rPr>
        <w:t xml:space="preserve"> </w:t>
      </w:r>
      <w:r>
        <w:t>306,</w:t>
      </w:r>
      <w:r>
        <w:rPr>
          <w:spacing w:val="-4"/>
        </w:rPr>
        <w:t xml:space="preserve"> </w:t>
      </w:r>
      <w:r>
        <w:t>12</w:t>
      </w:r>
      <w:r>
        <w:rPr>
          <w:vertAlign w:val="superscript"/>
        </w:rPr>
        <w:t>th</w:t>
      </w:r>
      <w:r>
        <w:t>-century</w:t>
      </w:r>
      <w:r>
        <w:rPr>
          <w:spacing w:val="-4"/>
        </w:rPr>
        <w:t xml:space="preserve"> </w:t>
      </w:r>
      <w:r>
        <w:t>French,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15</w:t>
      </w:r>
      <w:r>
        <w:rPr>
          <w:vertAlign w:val="superscript"/>
        </w:rPr>
        <w:t>th</w:t>
      </w:r>
      <w:r>
        <w:t>-century</w:t>
      </w:r>
      <w:r>
        <w:rPr>
          <w:spacing w:val="-4"/>
        </w:rPr>
        <w:t xml:space="preserve"> </w:t>
      </w:r>
      <w:r>
        <w:t xml:space="preserve">Italian,” International Congress on Medieval Studies, Kalamazoo, MI, </w:t>
      </w:r>
      <w:proofErr w:type="gramStart"/>
      <w:r>
        <w:t>May,</w:t>
      </w:r>
      <w:proofErr w:type="gramEnd"/>
      <w:r>
        <w:t xml:space="preserve"> 2006.</w:t>
      </w:r>
    </w:p>
    <w:p w14:paraId="1E0C936B" w14:textId="77777777" w:rsidR="00197196" w:rsidRDefault="00197196">
      <w:pPr>
        <w:pStyle w:val="BodyText"/>
      </w:pPr>
    </w:p>
    <w:p w14:paraId="63802884" w14:textId="77777777" w:rsidR="00197196" w:rsidRDefault="0014036D">
      <w:pPr>
        <w:pStyle w:val="BodyText"/>
        <w:ind w:left="1599" w:right="143" w:hanging="360"/>
      </w:pPr>
      <w:r>
        <w:t>“Ovid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Orléans,</w:t>
      </w:r>
      <w:r>
        <w:rPr>
          <w:spacing w:val="-4"/>
        </w:rPr>
        <w:t xml:space="preserve"> </w:t>
      </w:r>
      <w:r>
        <w:t>1180-1250,”</w:t>
      </w:r>
      <w:r>
        <w:rPr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Classics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Classroom,”</w:t>
      </w:r>
      <w:r>
        <w:rPr>
          <w:spacing w:val="-5"/>
        </w:rPr>
        <w:t xml:space="preserve"> </w:t>
      </w:r>
      <w:r>
        <w:t>Sydney,</w:t>
      </w:r>
      <w:r>
        <w:rPr>
          <w:spacing w:val="-4"/>
        </w:rPr>
        <w:t xml:space="preserve"> </w:t>
      </w:r>
      <w:r>
        <w:t>Australia, July 15, 2006.</w:t>
      </w:r>
    </w:p>
    <w:p w14:paraId="469F3615" w14:textId="77777777" w:rsidR="00197196" w:rsidRDefault="00197196">
      <w:pPr>
        <w:pStyle w:val="BodyText"/>
      </w:pPr>
    </w:p>
    <w:p w14:paraId="64EA8D35" w14:textId="77777777" w:rsidR="00197196" w:rsidRDefault="0014036D">
      <w:pPr>
        <w:pStyle w:val="BodyText"/>
        <w:ind w:left="1599" w:hanging="360"/>
      </w:pPr>
      <w:r>
        <w:t>“Medieval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Commentaries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Ovid: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Manuscript</w:t>
      </w:r>
      <w:r>
        <w:rPr>
          <w:spacing w:val="-5"/>
        </w:rPr>
        <w:t xml:space="preserve"> </w:t>
      </w:r>
      <w:r>
        <w:t>Evidence,”</w:t>
      </w:r>
      <w:r>
        <w:rPr>
          <w:spacing w:val="-6"/>
        </w:rPr>
        <w:t xml:space="preserve"> </w:t>
      </w:r>
      <w:r>
        <w:t>Pontifical Institute of Mediaeval Studies, Toronto, Canada, November 30, 2006.</w:t>
      </w:r>
    </w:p>
    <w:p w14:paraId="15381255" w14:textId="77777777" w:rsidR="00197196" w:rsidRDefault="00197196">
      <w:pPr>
        <w:pStyle w:val="BodyText"/>
      </w:pPr>
    </w:p>
    <w:p w14:paraId="232405D2" w14:textId="77777777" w:rsidR="00197196" w:rsidRDefault="0014036D">
      <w:pPr>
        <w:pStyle w:val="BodyText"/>
        <w:ind w:left="1600" w:hanging="360"/>
      </w:pPr>
      <w:r>
        <w:t>“Latin</w:t>
      </w:r>
      <w:r>
        <w:rPr>
          <w:spacing w:val="-4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lecture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Classics, University of Virginia, April 5, 2007.</w:t>
      </w:r>
    </w:p>
    <w:p w14:paraId="380012F2" w14:textId="77777777" w:rsidR="00197196" w:rsidRDefault="00197196">
      <w:pPr>
        <w:pStyle w:val="BodyText"/>
      </w:pPr>
    </w:p>
    <w:p w14:paraId="75E39697" w14:textId="77777777" w:rsidR="00197196" w:rsidRDefault="0014036D">
      <w:pPr>
        <w:pStyle w:val="BodyText"/>
        <w:ind w:left="1599" w:right="199" w:hanging="360"/>
      </w:pPr>
      <w:r>
        <w:t>“Later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Renaissance</w:t>
      </w:r>
      <w:r>
        <w:rPr>
          <w:spacing w:val="-5"/>
        </w:rPr>
        <w:t xml:space="preserve"> </w:t>
      </w:r>
      <w:r>
        <w:t>Society of America Annual Meeting, Miami, FL, March 23, 2007.</w:t>
      </w:r>
    </w:p>
    <w:p w14:paraId="37152667" w14:textId="77777777" w:rsidR="00197196" w:rsidRDefault="00197196">
      <w:pPr>
        <w:pStyle w:val="BodyText"/>
      </w:pPr>
    </w:p>
    <w:p w14:paraId="416F0786" w14:textId="77777777" w:rsidR="00197196" w:rsidRDefault="0014036D">
      <w:pPr>
        <w:pStyle w:val="BodyText"/>
        <w:ind w:left="1599" w:hanging="360"/>
      </w:pPr>
      <w:r>
        <w:t>“William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Thiegiis’s</w:t>
      </w:r>
      <w:proofErr w:type="spellEnd"/>
      <w:r>
        <w:rPr>
          <w:spacing w:val="-5"/>
        </w:rPr>
        <w:t xml:space="preserve"> </w:t>
      </w:r>
      <w:r>
        <w:t>Commentary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Ovid’s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,”</w:t>
      </w:r>
      <w:r>
        <w:rPr>
          <w:spacing w:val="-6"/>
        </w:rPr>
        <w:t xml:space="preserve"> </w:t>
      </w:r>
      <w:r>
        <w:t>McGill</w:t>
      </w:r>
      <w:r>
        <w:rPr>
          <w:spacing w:val="-3"/>
        </w:rPr>
        <w:t xml:space="preserve"> </w:t>
      </w:r>
      <w:r>
        <w:t>University, Montréal, Canada, April 27, 2007.</w:t>
      </w:r>
    </w:p>
    <w:p w14:paraId="5B806BCE" w14:textId="77777777" w:rsidR="00197196" w:rsidRDefault="00197196">
      <w:pPr>
        <w:pStyle w:val="BodyText"/>
      </w:pPr>
    </w:p>
    <w:p w14:paraId="68B4ACA7" w14:textId="77777777" w:rsidR="00197196" w:rsidRDefault="0014036D">
      <w:pPr>
        <w:pStyle w:val="BodyText"/>
        <w:ind w:left="1599" w:hanging="360"/>
      </w:pPr>
      <w:r>
        <w:t>“Newly</w:t>
      </w:r>
      <w:r>
        <w:rPr>
          <w:spacing w:val="-4"/>
        </w:rPr>
        <w:t xml:space="preserve"> </w:t>
      </w:r>
      <w:r>
        <w:t>Discovered</w:t>
      </w:r>
      <w:r>
        <w:rPr>
          <w:spacing w:val="-2"/>
        </w:rPr>
        <w:t xml:space="preserve"> </w:t>
      </w:r>
      <w:proofErr w:type="spellStart"/>
      <w:r>
        <w:t>Ovidiana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Germany,”</w:t>
      </w:r>
      <w:r>
        <w:rPr>
          <w:spacing w:val="-4"/>
        </w:rPr>
        <w:t xml:space="preserve"> </w:t>
      </w:r>
      <w:r>
        <w:t>UCLA, October 30, 2007.</w:t>
      </w:r>
    </w:p>
    <w:p w14:paraId="7650754E" w14:textId="77777777" w:rsidR="00197196" w:rsidRDefault="00197196">
      <w:pPr>
        <w:pStyle w:val="BodyText"/>
      </w:pPr>
    </w:p>
    <w:p w14:paraId="07B12E18" w14:textId="77777777" w:rsidR="00197196" w:rsidRDefault="0014036D">
      <w:pPr>
        <w:pStyle w:val="BodyText"/>
        <w:spacing w:before="1"/>
        <w:ind w:left="1599" w:right="288" w:hanging="360"/>
      </w:pPr>
      <w:r>
        <w:t>“Representations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Ovid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1100-1550,”</w:t>
      </w:r>
      <w:r>
        <w:rPr>
          <w:spacing w:val="-6"/>
        </w:rPr>
        <w:t xml:space="preserve"> </w:t>
      </w:r>
      <w:r>
        <w:t>Clairmont</w:t>
      </w:r>
      <w:r>
        <w:rPr>
          <w:spacing w:val="-5"/>
        </w:rPr>
        <w:t xml:space="preserve"> </w:t>
      </w:r>
      <w:r>
        <w:t>College, February 29 – March 1, 2008.</w:t>
      </w:r>
    </w:p>
    <w:p w14:paraId="334212D4" w14:textId="77777777" w:rsidR="00197196" w:rsidRDefault="0014036D">
      <w:pPr>
        <w:pStyle w:val="BodyText"/>
        <w:spacing w:before="276"/>
        <w:ind w:left="1599" w:right="288" w:hanging="360"/>
      </w:pPr>
      <w:r>
        <w:t>“</w:t>
      </w:r>
      <w:proofErr w:type="spellStart"/>
      <w:r>
        <w:t>Iphis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Traditions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Ages,”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to honor Barbara Hanawalt, The Ohio State University, October 2008.</w:t>
      </w:r>
    </w:p>
    <w:p w14:paraId="08D92D21" w14:textId="77777777" w:rsidR="00197196" w:rsidRDefault="0014036D">
      <w:pPr>
        <w:pStyle w:val="BodyText"/>
        <w:spacing w:before="276"/>
        <w:ind w:left="1599" w:right="199" w:hanging="360"/>
      </w:pPr>
      <w:r>
        <w:t>“Ovid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Germany,”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 xml:space="preserve">Studies, Kalamazoo, </w:t>
      </w:r>
      <w:proofErr w:type="gramStart"/>
      <w:r>
        <w:t>May,</w:t>
      </w:r>
      <w:proofErr w:type="gramEnd"/>
      <w:r>
        <w:t xml:space="preserve"> 2009.</w:t>
      </w:r>
    </w:p>
    <w:p w14:paraId="0EA503DD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6B91E397" w14:textId="77777777" w:rsidR="00197196" w:rsidRDefault="0014036D">
      <w:pPr>
        <w:pStyle w:val="BodyText"/>
        <w:ind w:left="1600" w:hanging="360"/>
      </w:pPr>
      <w:r>
        <w:lastRenderedPageBreak/>
        <w:t>“After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Fall:</w:t>
      </w:r>
      <w:r>
        <w:rPr>
          <w:spacing w:val="-3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Ages,”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Classics, Marshall University, Huntington, </w:t>
      </w:r>
      <w:proofErr w:type="gramStart"/>
      <w:r>
        <w:t>May,</w:t>
      </w:r>
      <w:proofErr w:type="gramEnd"/>
      <w:r>
        <w:t xml:space="preserve"> 2009.</w:t>
      </w:r>
    </w:p>
    <w:p w14:paraId="56D4FB6F" w14:textId="77777777" w:rsidR="00197196" w:rsidRDefault="00197196">
      <w:pPr>
        <w:pStyle w:val="BodyText"/>
      </w:pPr>
    </w:p>
    <w:p w14:paraId="43BEBA99" w14:textId="77777777" w:rsidR="00197196" w:rsidRDefault="0014036D">
      <w:pPr>
        <w:pStyle w:val="BodyText"/>
        <w:ind w:left="1600" w:right="143" w:hanging="360"/>
      </w:pPr>
      <w:r>
        <w:t>“Literary</w:t>
      </w:r>
      <w:r>
        <w:rPr>
          <w:spacing w:val="-5"/>
        </w:rPr>
        <w:t xml:space="preserve"> </w:t>
      </w:r>
      <w:r>
        <w:t>Criticism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Vulgate</w:t>
      </w:r>
      <w:r>
        <w:rPr>
          <w:spacing w:val="-6"/>
        </w:rPr>
        <w:t xml:space="preserve"> </w:t>
      </w:r>
      <w:r>
        <w:t>Commentary,”</w:t>
      </w:r>
      <w:r>
        <w:rPr>
          <w:spacing w:val="-4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t>McGill</w:t>
      </w:r>
      <w:r>
        <w:rPr>
          <w:spacing w:val="-5"/>
        </w:rPr>
        <w:t xml:space="preserve"> </w:t>
      </w:r>
      <w:r>
        <w:t xml:space="preserve">University, </w:t>
      </w:r>
      <w:proofErr w:type="gramStart"/>
      <w:r>
        <w:t>April,</w:t>
      </w:r>
      <w:proofErr w:type="gramEnd"/>
      <w:r>
        <w:t xml:space="preserve"> 2010.</w:t>
      </w:r>
    </w:p>
    <w:p w14:paraId="0709614B" w14:textId="77777777" w:rsidR="00197196" w:rsidRDefault="00197196">
      <w:pPr>
        <w:pStyle w:val="BodyText"/>
      </w:pPr>
    </w:p>
    <w:p w14:paraId="0DE62855" w14:textId="77777777" w:rsidR="00197196" w:rsidRDefault="0014036D">
      <w:pPr>
        <w:pStyle w:val="BodyText"/>
        <w:ind w:left="1600" w:right="143" w:hanging="360"/>
      </w:pPr>
      <w:r>
        <w:t>“The</w:t>
      </w:r>
      <w:r>
        <w:rPr>
          <w:spacing w:val="-5"/>
        </w:rPr>
        <w:t xml:space="preserve"> </w:t>
      </w:r>
      <w:proofErr w:type="spellStart"/>
      <w:r>
        <w:rPr>
          <w:i/>
        </w:rPr>
        <w:t>auctoritas</w:t>
      </w:r>
      <w:proofErr w:type="spellEnd"/>
      <w:r>
        <w:rPr>
          <w:i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Vulgate</w:t>
      </w:r>
      <w:r>
        <w:rPr>
          <w:spacing w:val="-6"/>
        </w:rPr>
        <w:t xml:space="preserve"> </w:t>
      </w:r>
      <w:r>
        <w:t>Commentary”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Medieval Latin, Benevento, Italy, </w:t>
      </w:r>
      <w:proofErr w:type="gramStart"/>
      <w:r>
        <w:t>October,</w:t>
      </w:r>
      <w:proofErr w:type="gramEnd"/>
      <w:r>
        <w:t xml:space="preserve"> 2010.</w:t>
      </w:r>
    </w:p>
    <w:p w14:paraId="51A5ED31" w14:textId="77777777" w:rsidR="00197196" w:rsidRDefault="00197196">
      <w:pPr>
        <w:pStyle w:val="BodyText"/>
      </w:pPr>
    </w:p>
    <w:p w14:paraId="65893FFF" w14:textId="77777777" w:rsidR="00197196" w:rsidRDefault="0014036D">
      <w:pPr>
        <w:pStyle w:val="BodyText"/>
        <w:ind w:left="1599" w:right="199" w:hanging="360"/>
      </w:pPr>
      <w:r>
        <w:t>“Allegory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Renaissance,”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 xml:space="preserve">Studies, Kalamazoo, MI, </w:t>
      </w:r>
      <w:proofErr w:type="gramStart"/>
      <w:r>
        <w:t>May,</w:t>
      </w:r>
      <w:proofErr w:type="gramEnd"/>
      <w:r>
        <w:t xml:space="preserve"> 2011.</w:t>
      </w:r>
    </w:p>
    <w:p w14:paraId="5D69199D" w14:textId="77777777" w:rsidR="00197196" w:rsidRDefault="00197196">
      <w:pPr>
        <w:pStyle w:val="BodyText"/>
      </w:pPr>
    </w:p>
    <w:p w14:paraId="24087F2B" w14:textId="77777777" w:rsidR="00197196" w:rsidRDefault="0014036D">
      <w:pPr>
        <w:pStyle w:val="BodyText"/>
        <w:ind w:left="1660" w:hanging="420"/>
      </w:pPr>
      <w:r>
        <w:t>“Newly</w:t>
      </w:r>
      <w:r>
        <w:rPr>
          <w:spacing w:val="-5"/>
        </w:rPr>
        <w:t xml:space="preserve"> </w:t>
      </w:r>
      <w:r>
        <w:t>discovered</w:t>
      </w:r>
      <w:r>
        <w:rPr>
          <w:spacing w:val="-5"/>
        </w:rPr>
        <w:t xml:space="preserve"> </w:t>
      </w:r>
      <w:proofErr w:type="gramStart"/>
      <w:r>
        <w:t>twelfth-century</w:t>
      </w:r>
      <w:proofErr w:type="gramEnd"/>
      <w:r>
        <w:rPr>
          <w:spacing w:val="-5"/>
        </w:rPr>
        <w:t xml:space="preserve"> </w:t>
      </w:r>
      <w:proofErr w:type="spellStart"/>
      <w:r>
        <w:t>accessus</w:t>
      </w:r>
      <w:proofErr w:type="spellEnd"/>
      <w:r>
        <w:rPr>
          <w:spacing w:val="-5"/>
        </w:rPr>
        <w:t xml:space="preserve"> </w:t>
      </w:r>
      <w:proofErr w:type="spellStart"/>
      <w:r>
        <w:t>ad</w:t>
      </w:r>
      <w:proofErr w:type="spellEnd"/>
      <w:r>
        <w:rPr>
          <w:spacing w:val="-5"/>
        </w:rPr>
        <w:t xml:space="preserve"> </w:t>
      </w:r>
      <w:proofErr w:type="spellStart"/>
      <w:r>
        <w:t>auctores</w:t>
      </w:r>
      <w:proofErr w:type="spellEnd"/>
      <w:r>
        <w:t>,”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of Medieval Studies, Kalamazoo, MI, May, 2012.</w:t>
      </w:r>
    </w:p>
    <w:p w14:paraId="75035402" w14:textId="77777777" w:rsidR="00197196" w:rsidRDefault="00197196">
      <w:pPr>
        <w:pStyle w:val="BodyText"/>
      </w:pPr>
    </w:p>
    <w:p w14:paraId="1BBAC432" w14:textId="77777777" w:rsidR="00197196" w:rsidRDefault="0014036D">
      <w:pPr>
        <w:pStyle w:val="BodyText"/>
        <w:ind w:left="1599" w:right="199" w:hanging="360"/>
      </w:pPr>
      <w:r>
        <w:t>“The</w:t>
      </w:r>
      <w:r>
        <w:rPr>
          <w:spacing w:val="-5"/>
        </w:rPr>
        <w:t xml:space="preserve"> </w:t>
      </w:r>
      <w:r>
        <w:t>editing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commentaries,”</w:t>
      </w:r>
      <w:r>
        <w:rPr>
          <w:spacing w:val="-3"/>
        </w:rPr>
        <w:t xml:space="preserve"> </w:t>
      </w:r>
      <w:r>
        <w:t>“Reading</w:t>
      </w:r>
      <w:r>
        <w:rPr>
          <w:spacing w:val="-4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 xml:space="preserve">Ages” and “The Vulgate Commentary on Ovid’s </w:t>
      </w:r>
      <w:r>
        <w:rPr>
          <w:i/>
        </w:rPr>
        <w:t>Metamorphoses</w:t>
      </w:r>
      <w:r>
        <w:t xml:space="preserve">,” University of Stockholm, </w:t>
      </w:r>
      <w:proofErr w:type="gramStart"/>
      <w:r>
        <w:t>Sept.,</w:t>
      </w:r>
      <w:proofErr w:type="gramEnd"/>
      <w:r>
        <w:t xml:space="preserve"> 2012.</w:t>
      </w:r>
    </w:p>
    <w:p w14:paraId="67056231" w14:textId="77777777" w:rsidR="00197196" w:rsidRDefault="00197196">
      <w:pPr>
        <w:pStyle w:val="BodyText"/>
      </w:pPr>
    </w:p>
    <w:p w14:paraId="5494DC33" w14:textId="77777777" w:rsidR="00197196" w:rsidRDefault="0014036D">
      <w:pPr>
        <w:ind w:left="1239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Helyas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Bosco,</w:t>
      </w:r>
      <w:r>
        <w:rPr>
          <w:spacing w:val="-2"/>
          <w:sz w:val="24"/>
        </w:rPr>
        <w:t xml:space="preserve"> </w:t>
      </w:r>
      <w:r>
        <w:rPr>
          <w:sz w:val="24"/>
        </w:rPr>
        <w:t>scribe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Lumen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confessorum</w:t>
      </w:r>
      <w:proofErr w:type="spellEnd"/>
      <w:r>
        <w:rPr>
          <w:sz w:val="24"/>
        </w:rPr>
        <w:t>,”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Manuscripta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Oct.</w:t>
      </w:r>
    </w:p>
    <w:p w14:paraId="6DD067AB" w14:textId="77777777" w:rsidR="00197196" w:rsidRDefault="0014036D">
      <w:pPr>
        <w:pStyle w:val="BodyText"/>
        <w:ind w:left="1599"/>
      </w:pPr>
      <w:r>
        <w:t>12-14,</w:t>
      </w:r>
      <w:r>
        <w:rPr>
          <w:spacing w:val="-1"/>
        </w:rPr>
        <w:t xml:space="preserve"> </w:t>
      </w:r>
      <w:r>
        <w:rPr>
          <w:spacing w:val="-2"/>
        </w:rPr>
        <w:t>2012.</w:t>
      </w:r>
    </w:p>
    <w:p w14:paraId="6F25EE79" w14:textId="77777777" w:rsidR="00197196" w:rsidRDefault="00197196">
      <w:pPr>
        <w:pStyle w:val="BodyText"/>
      </w:pPr>
    </w:p>
    <w:p w14:paraId="1D3A92C4" w14:textId="77777777" w:rsidR="00197196" w:rsidRDefault="0014036D">
      <w:pPr>
        <w:pStyle w:val="BodyText"/>
        <w:ind w:left="1599" w:right="288" w:hanging="360"/>
      </w:pPr>
      <w:r>
        <w:t>“Bernardo</w:t>
      </w:r>
      <w:r>
        <w:rPr>
          <w:spacing w:val="-4"/>
        </w:rPr>
        <w:t xml:space="preserve"> </w:t>
      </w:r>
      <w:r>
        <w:t>Moretti: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Discovered</w:t>
      </w:r>
      <w:r>
        <w:rPr>
          <w:spacing w:val="-4"/>
        </w:rPr>
        <w:t xml:space="preserve"> </w:t>
      </w:r>
      <w:r>
        <w:t>Commentator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Ovid’s</w:t>
      </w:r>
      <w:r>
        <w:rPr>
          <w:spacing w:val="-2"/>
        </w:rPr>
        <w:t xml:space="preserve"> </w:t>
      </w:r>
      <w:r>
        <w:t>Ibis,”</w:t>
      </w:r>
      <w:r>
        <w:rPr>
          <w:spacing w:val="-5"/>
        </w:rPr>
        <w:t xml:space="preserve"> </w:t>
      </w:r>
      <w:r>
        <w:t>The Afterlife of Ovid, Warburg Institute, London, March 5-6, 2013.</w:t>
      </w:r>
    </w:p>
    <w:p w14:paraId="6B1D37F3" w14:textId="77777777" w:rsidR="00197196" w:rsidRDefault="0014036D">
      <w:pPr>
        <w:pStyle w:val="BodyText"/>
        <w:spacing w:before="2" w:line="550" w:lineRule="atLeast"/>
        <w:ind w:left="1240" w:right="155"/>
      </w:pPr>
      <w:r>
        <w:t xml:space="preserve">“Pomponio Leto’s Life of Ovid,” Vitae </w:t>
      </w:r>
      <w:proofErr w:type="spellStart"/>
      <w:r>
        <w:t>pomponianae</w:t>
      </w:r>
      <w:proofErr w:type="spellEnd"/>
      <w:r>
        <w:t>, Rome, April 22-23, 2013.</w:t>
      </w:r>
      <w:r>
        <w:rPr>
          <w:spacing w:val="40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editing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cataloguing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3"/>
        </w:rPr>
        <w:t xml:space="preserve"> </w:t>
      </w:r>
      <w:proofErr w:type="spellStart"/>
      <w:r>
        <w:t>Manuscripta</w:t>
      </w:r>
      <w:proofErr w:type="spellEnd"/>
    </w:p>
    <w:p w14:paraId="5AF861CF" w14:textId="77777777" w:rsidR="00197196" w:rsidRDefault="0014036D">
      <w:pPr>
        <w:pStyle w:val="BodyText"/>
        <w:spacing w:before="2"/>
        <w:ind w:left="1600"/>
      </w:pPr>
      <w:r>
        <w:t>Conference,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Louis,</w:t>
      </w:r>
      <w:r>
        <w:rPr>
          <w:spacing w:val="-1"/>
        </w:rPr>
        <w:t xml:space="preserve"> </w:t>
      </w:r>
      <w:r>
        <w:t>Oct.</w:t>
      </w:r>
      <w:r>
        <w:rPr>
          <w:spacing w:val="-2"/>
        </w:rPr>
        <w:t xml:space="preserve"> </w:t>
      </w:r>
      <w:r>
        <w:t>14-15,</w:t>
      </w:r>
      <w:r>
        <w:rPr>
          <w:spacing w:val="-1"/>
        </w:rPr>
        <w:t xml:space="preserve"> </w:t>
      </w:r>
      <w:r>
        <w:rPr>
          <w:spacing w:val="-2"/>
        </w:rPr>
        <w:t>2014.</w:t>
      </w:r>
    </w:p>
    <w:p w14:paraId="05CD17D9" w14:textId="77777777" w:rsidR="00197196" w:rsidRDefault="00197196">
      <w:pPr>
        <w:pStyle w:val="BodyText"/>
      </w:pPr>
    </w:p>
    <w:p w14:paraId="2818848C" w14:textId="77777777" w:rsidR="00197196" w:rsidRDefault="0014036D">
      <w:pPr>
        <w:pStyle w:val="BodyText"/>
        <w:ind w:left="1240"/>
      </w:pPr>
      <w:r>
        <w:t>“Literary</w:t>
      </w:r>
      <w:r>
        <w:rPr>
          <w:spacing w:val="-4"/>
        </w:rPr>
        <w:t xml:space="preserve"> </w:t>
      </w:r>
      <w:proofErr w:type="spellStart"/>
      <w:r>
        <w:t>Citicism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Vulgate</w:t>
      </w:r>
      <w:r>
        <w:rPr>
          <w:spacing w:val="-3"/>
        </w:rPr>
        <w:t xml:space="preserve"> </w:t>
      </w:r>
      <w:r>
        <w:t>Commentary,”</w:t>
      </w:r>
      <w:r>
        <w:rPr>
          <w:spacing w:val="-1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Orleans,</w:t>
      </w:r>
      <w:r>
        <w:rPr>
          <w:spacing w:val="-1"/>
        </w:rPr>
        <w:t xml:space="preserve"> </w:t>
      </w:r>
      <w:r>
        <w:rPr>
          <w:spacing w:val="-4"/>
        </w:rPr>
        <w:t>Jan.</w:t>
      </w:r>
    </w:p>
    <w:p w14:paraId="4FA1C8D9" w14:textId="77777777" w:rsidR="00197196" w:rsidRDefault="0014036D">
      <w:pPr>
        <w:pStyle w:val="BodyText"/>
        <w:ind w:left="1600"/>
      </w:pPr>
      <w:r>
        <w:rPr>
          <w:spacing w:val="-2"/>
        </w:rPr>
        <w:t>2015.</w:t>
      </w:r>
    </w:p>
    <w:p w14:paraId="0CA30C72" w14:textId="77777777" w:rsidR="00197196" w:rsidRDefault="00197196">
      <w:pPr>
        <w:pStyle w:val="BodyText"/>
      </w:pPr>
    </w:p>
    <w:p w14:paraId="66211C32" w14:textId="77777777" w:rsidR="00197196" w:rsidRDefault="0014036D">
      <w:pPr>
        <w:pStyle w:val="BodyText"/>
        <w:ind w:left="1600" w:right="143" w:hanging="360"/>
      </w:pPr>
      <w:r>
        <w:t>“The</w:t>
      </w:r>
      <w:r>
        <w:rPr>
          <w:spacing w:val="-5"/>
        </w:rPr>
        <w:t xml:space="preserve"> </w:t>
      </w:r>
      <w:r>
        <w:t>Renaissance</w:t>
      </w:r>
      <w:r>
        <w:rPr>
          <w:spacing w:val="-5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Ovid’s</w:t>
      </w:r>
      <w:r>
        <w:rPr>
          <w:spacing w:val="-4"/>
        </w:rPr>
        <w:t xml:space="preserve"> </w:t>
      </w:r>
      <w:r>
        <w:rPr>
          <w:i/>
        </w:rPr>
        <w:t>Cosmetics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Ladies</w:t>
      </w:r>
      <w:r>
        <w:t>,”</w:t>
      </w:r>
      <w:r>
        <w:rPr>
          <w:spacing w:val="-5"/>
        </w:rPr>
        <w:t xml:space="preserve"> </w:t>
      </w:r>
      <w:r>
        <w:t>Kentucky</w:t>
      </w:r>
      <w:r>
        <w:rPr>
          <w:spacing w:val="-4"/>
        </w:rPr>
        <w:t xml:space="preserve"> </w:t>
      </w:r>
      <w:r>
        <w:t xml:space="preserve">Foreign Language Conference, </w:t>
      </w:r>
      <w:proofErr w:type="gramStart"/>
      <w:r>
        <w:t>April,</w:t>
      </w:r>
      <w:proofErr w:type="gramEnd"/>
      <w:r>
        <w:t xml:space="preserve"> 2015.</w:t>
      </w:r>
    </w:p>
    <w:p w14:paraId="1F439F81" w14:textId="77777777" w:rsidR="00197196" w:rsidRDefault="00197196">
      <w:pPr>
        <w:pStyle w:val="BodyText"/>
      </w:pPr>
    </w:p>
    <w:p w14:paraId="004ADC94" w14:textId="77777777" w:rsidR="00197196" w:rsidRDefault="0014036D">
      <w:pPr>
        <w:pStyle w:val="BodyText"/>
        <w:ind w:left="1600" w:right="199" w:hanging="360"/>
      </w:pPr>
      <w:r>
        <w:t>“</w:t>
      </w:r>
      <w:proofErr w:type="spellStart"/>
      <w:r>
        <w:t>Iphis</w:t>
      </w:r>
      <w:proofErr w:type="spellEnd"/>
      <w:r>
        <w:t xml:space="preserve"> in the medieval and humanistic commentary tradition” (invited talk at a conference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commentaries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Classics,</w:t>
      </w:r>
      <w:r>
        <w:rPr>
          <w:spacing w:val="-5"/>
        </w:rPr>
        <w:t xml:space="preserve"> </w:t>
      </w:r>
      <w:r>
        <w:t>Venice,</w:t>
      </w:r>
      <w:r>
        <w:rPr>
          <w:spacing w:val="-5"/>
        </w:rPr>
        <w:t xml:space="preserve"> </w:t>
      </w:r>
      <w:proofErr w:type="gramStart"/>
      <w:r>
        <w:t>November,</w:t>
      </w:r>
      <w:proofErr w:type="gramEnd"/>
      <w:r>
        <w:t xml:space="preserve"> </w:t>
      </w:r>
      <w:r>
        <w:rPr>
          <w:spacing w:val="-2"/>
        </w:rPr>
        <w:t>2015.</w:t>
      </w:r>
    </w:p>
    <w:p w14:paraId="52FCBC88" w14:textId="77777777" w:rsidR="00197196" w:rsidRDefault="0014036D">
      <w:pPr>
        <w:pStyle w:val="BodyText"/>
        <w:spacing w:before="274"/>
        <w:ind w:left="1600" w:hanging="360"/>
      </w:pPr>
      <w:r>
        <w:t>“The</w:t>
      </w:r>
      <w:r>
        <w:rPr>
          <w:spacing w:val="-5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proofErr w:type="gramStart"/>
      <w:r>
        <w:t>April,</w:t>
      </w:r>
      <w:proofErr w:type="gramEnd"/>
      <w:r>
        <w:t xml:space="preserve"> </w:t>
      </w:r>
      <w:r>
        <w:rPr>
          <w:spacing w:val="-2"/>
        </w:rPr>
        <w:t>2016.</w:t>
      </w:r>
    </w:p>
    <w:p w14:paraId="44D99209" w14:textId="77777777" w:rsidR="00197196" w:rsidRDefault="00197196">
      <w:pPr>
        <w:pStyle w:val="BodyText"/>
      </w:pPr>
    </w:p>
    <w:p w14:paraId="69C44952" w14:textId="77777777" w:rsidR="00197196" w:rsidRDefault="0014036D">
      <w:pPr>
        <w:pStyle w:val="BodyText"/>
        <w:ind w:left="1240"/>
      </w:pPr>
      <w:r>
        <w:t>“Why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Vulgate</w:t>
      </w:r>
      <w:r>
        <w:rPr>
          <w:spacing w:val="-2"/>
        </w:rPr>
        <w:t xml:space="preserve"> </w:t>
      </w:r>
      <w:r>
        <w:t>Commentary?”</w:t>
      </w:r>
      <w:r>
        <w:rPr>
          <w:spacing w:val="-2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Zurich,</w:t>
      </w:r>
      <w:r>
        <w:rPr>
          <w:spacing w:val="-1"/>
        </w:rPr>
        <w:t xml:space="preserve"> </w:t>
      </w:r>
      <w:proofErr w:type="gramStart"/>
      <w:r>
        <w:t>April,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2016.</w:t>
      </w:r>
    </w:p>
    <w:p w14:paraId="2A3DB7C4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1CBFA00A" w14:textId="77777777" w:rsidR="00197196" w:rsidRDefault="0014036D">
      <w:pPr>
        <w:pStyle w:val="BodyText"/>
        <w:ind w:left="1240"/>
      </w:pPr>
      <w:r>
        <w:lastRenderedPageBreak/>
        <w:t>“Allegories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Vulgate</w:t>
      </w:r>
      <w:r>
        <w:rPr>
          <w:spacing w:val="-3"/>
        </w:rPr>
        <w:t xml:space="preserve"> </w:t>
      </w:r>
      <w:r>
        <w:t>Commentary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Ovid,” invited</w:t>
      </w:r>
      <w:r>
        <w:rPr>
          <w:spacing w:val="-2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Lyons,</w:t>
      </w:r>
      <w:r>
        <w:rPr>
          <w:spacing w:val="-2"/>
        </w:rPr>
        <w:t xml:space="preserve"> </w:t>
      </w:r>
      <w:proofErr w:type="gramStart"/>
      <w:r>
        <w:t>April,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2016.</w:t>
      </w:r>
    </w:p>
    <w:p w14:paraId="7E6B5E32" w14:textId="77777777" w:rsidR="00197196" w:rsidRDefault="00197196">
      <w:pPr>
        <w:pStyle w:val="BodyText"/>
      </w:pPr>
    </w:p>
    <w:p w14:paraId="780997B3" w14:textId="77777777" w:rsidR="00197196" w:rsidRDefault="0014036D">
      <w:pPr>
        <w:pStyle w:val="BodyText"/>
        <w:ind w:left="1600" w:right="288" w:hanging="360"/>
      </w:pPr>
      <w:r>
        <w:t xml:space="preserve">“A newly discovered copy of Giovanni del Virgilio’s </w:t>
      </w:r>
      <w:proofErr w:type="spellStart"/>
      <w:r>
        <w:t>Expositio</w:t>
      </w:r>
      <w:proofErr w:type="spellEnd"/>
      <w:r>
        <w:t xml:space="preserve"> on the Metamorphoses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Walsh</w:t>
      </w:r>
      <w:r>
        <w:rPr>
          <w:spacing w:val="-6"/>
        </w:rPr>
        <w:t xml:space="preserve"> </w:t>
      </w:r>
      <w:r>
        <w:t>Library,</w:t>
      </w:r>
      <w:r>
        <w:rPr>
          <w:spacing w:val="-4"/>
        </w:rPr>
        <w:t xml:space="preserve"> </w:t>
      </w:r>
      <w:r>
        <w:t>Fordham,</w:t>
      </w:r>
      <w:r>
        <w:rPr>
          <w:spacing w:val="-6"/>
        </w:rPr>
        <w:t xml:space="preserve"> </w:t>
      </w:r>
      <w:r>
        <w:t>University,”</w:t>
      </w:r>
      <w:r>
        <w:rPr>
          <w:spacing w:val="-7"/>
        </w:rPr>
        <w:t xml:space="preserve"> </w:t>
      </w:r>
      <w:r>
        <w:t xml:space="preserve">Fordham University, </w:t>
      </w:r>
      <w:proofErr w:type="gramStart"/>
      <w:r>
        <w:t>April,</w:t>
      </w:r>
      <w:proofErr w:type="gramEnd"/>
      <w:r>
        <w:t xml:space="preserve"> 2017.</w:t>
      </w:r>
    </w:p>
    <w:p w14:paraId="230DB1D4" w14:textId="77777777" w:rsidR="00197196" w:rsidRDefault="0014036D">
      <w:pPr>
        <w:pStyle w:val="BodyText"/>
        <w:spacing w:before="273"/>
        <w:ind w:left="1600" w:right="143" w:hanging="360"/>
      </w:pPr>
      <w:r>
        <w:t>“Cataloguing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commentaries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Ovid,”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 xml:space="preserve">to the medieval colloquium at Fordham University, New York, </w:t>
      </w:r>
      <w:proofErr w:type="gramStart"/>
      <w:r>
        <w:t>April,</w:t>
      </w:r>
      <w:proofErr w:type="gramEnd"/>
      <w:r>
        <w:t xml:space="preserve"> 2017.</w:t>
      </w:r>
    </w:p>
    <w:p w14:paraId="5F6BD8F9" w14:textId="77777777" w:rsidR="00197196" w:rsidRDefault="00197196">
      <w:pPr>
        <w:pStyle w:val="BodyText"/>
      </w:pPr>
    </w:p>
    <w:p w14:paraId="476FA2D2" w14:textId="77777777" w:rsidR="00197196" w:rsidRDefault="0014036D">
      <w:pPr>
        <w:pStyle w:val="BodyText"/>
        <w:spacing w:before="1"/>
        <w:ind w:left="1600" w:right="988" w:hanging="360"/>
        <w:jc w:val="both"/>
      </w:pPr>
      <w:r>
        <w:t>“The medieval and Renaissance Latin Commentary Tradition on Ovid: New Manuscript</w:t>
      </w:r>
      <w:r>
        <w:rPr>
          <w:spacing w:val="-7"/>
        </w:rPr>
        <w:t xml:space="preserve"> </w:t>
      </w:r>
      <w:r>
        <w:t>Discoveries,”</w:t>
      </w:r>
      <w:r>
        <w:rPr>
          <w:spacing w:val="-6"/>
        </w:rPr>
        <w:t xml:space="preserve"> </w:t>
      </w:r>
      <w:r>
        <w:t>plenary</w:t>
      </w:r>
      <w:r>
        <w:rPr>
          <w:spacing w:val="-7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Globalizing</w:t>
      </w:r>
      <w:r>
        <w:rPr>
          <w:spacing w:val="-7"/>
        </w:rPr>
        <w:t xml:space="preserve"> </w:t>
      </w:r>
      <w:r>
        <w:t>Ovid</w:t>
      </w:r>
      <w:r>
        <w:rPr>
          <w:spacing w:val="-7"/>
        </w:rPr>
        <w:t xml:space="preserve"> </w:t>
      </w:r>
      <w:r>
        <w:t xml:space="preserve">Conference, Shanghai, China, </w:t>
      </w:r>
      <w:proofErr w:type="gramStart"/>
      <w:r>
        <w:t>May,</w:t>
      </w:r>
      <w:proofErr w:type="gramEnd"/>
      <w:r>
        <w:t xml:space="preserve"> 2017.</w:t>
      </w:r>
    </w:p>
    <w:p w14:paraId="20C62E61" w14:textId="77777777" w:rsidR="00197196" w:rsidRDefault="0014036D">
      <w:pPr>
        <w:pStyle w:val="BodyText"/>
        <w:spacing w:before="276"/>
        <w:ind w:left="1600" w:hanging="360"/>
      </w:pPr>
      <w:r>
        <w:t>“The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Handbook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Latin</w:t>
      </w:r>
      <w:r>
        <w:rPr>
          <w:spacing w:val="-4"/>
        </w:rPr>
        <w:t xml:space="preserve"> </w:t>
      </w:r>
      <w:proofErr w:type="spellStart"/>
      <w:r>
        <w:t>Palaeography</w:t>
      </w:r>
      <w:proofErr w:type="spellEnd"/>
      <w:r>
        <w:t>,”</w:t>
      </w:r>
      <w:r>
        <w:rPr>
          <w:spacing w:val="-5"/>
        </w:rPr>
        <w:t xml:space="preserve"> </w:t>
      </w:r>
      <w:proofErr w:type="spellStart"/>
      <w:r>
        <w:t>Biblioteca</w:t>
      </w:r>
      <w:proofErr w:type="spellEnd"/>
      <w:r>
        <w:rPr>
          <w:spacing w:val="-5"/>
        </w:rPr>
        <w:t xml:space="preserve"> </w:t>
      </w:r>
      <w:proofErr w:type="spellStart"/>
      <w:r>
        <w:t>Guarneriana</w:t>
      </w:r>
      <w:proofErr w:type="spellEnd"/>
      <w:r>
        <w:t>,</w:t>
      </w:r>
      <w:r>
        <w:rPr>
          <w:spacing w:val="-4"/>
        </w:rPr>
        <w:t xml:space="preserve"> </w:t>
      </w:r>
      <w:r>
        <w:t>San Daniele, Italy, June 2017.</w:t>
      </w:r>
    </w:p>
    <w:p w14:paraId="6DEDFBC7" w14:textId="77777777" w:rsidR="00197196" w:rsidRDefault="0014036D">
      <w:pPr>
        <w:pStyle w:val="BodyText"/>
        <w:spacing w:before="273"/>
        <w:ind w:left="1600" w:hanging="360"/>
      </w:pPr>
      <w:r>
        <w:t>“Editing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Vulgate</w:t>
      </w:r>
      <w:r>
        <w:rPr>
          <w:spacing w:val="-6"/>
        </w:rPr>
        <w:t xml:space="preserve"> </w:t>
      </w:r>
      <w:r>
        <w:t>Commentary,”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 xml:space="preserve">Studies, Vienna, Austria, </w:t>
      </w:r>
      <w:proofErr w:type="gramStart"/>
      <w:r>
        <w:t>September,</w:t>
      </w:r>
      <w:proofErr w:type="gramEnd"/>
      <w:r>
        <w:t xml:space="preserve"> 2017.</w:t>
      </w:r>
    </w:p>
    <w:p w14:paraId="5DE0F881" w14:textId="77777777" w:rsidR="00197196" w:rsidRDefault="00197196">
      <w:pPr>
        <w:pStyle w:val="BodyText"/>
      </w:pPr>
    </w:p>
    <w:p w14:paraId="1AAA4668" w14:textId="77777777" w:rsidR="00197196" w:rsidRDefault="0014036D">
      <w:pPr>
        <w:pStyle w:val="BodyText"/>
        <w:ind w:left="1600" w:hanging="360"/>
      </w:pPr>
      <w:r>
        <w:t>“The</w:t>
      </w:r>
      <w:r>
        <w:rPr>
          <w:spacing w:val="-5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Byblis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Vulgate</w:t>
      </w:r>
      <w:r>
        <w:rPr>
          <w:spacing w:val="-5"/>
        </w:rPr>
        <w:t xml:space="preserve"> </w:t>
      </w:r>
      <w:r>
        <w:t>Commentary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Metamorphoses,”</w:t>
      </w:r>
      <w:r>
        <w:rPr>
          <w:spacing w:val="-3"/>
        </w:rPr>
        <w:t xml:space="preserve"> </w:t>
      </w:r>
      <w:r>
        <w:t xml:space="preserve">invited lecture for a conference on Ovid at </w:t>
      </w:r>
      <w:proofErr w:type="spellStart"/>
      <w:r>
        <w:t>Huevla</w:t>
      </w:r>
      <w:proofErr w:type="spellEnd"/>
      <w:r>
        <w:t>, Spain, October 2017.</w:t>
      </w:r>
    </w:p>
    <w:p w14:paraId="115BB995" w14:textId="77777777" w:rsidR="00197196" w:rsidRDefault="00197196">
      <w:pPr>
        <w:pStyle w:val="BodyText"/>
      </w:pPr>
    </w:p>
    <w:p w14:paraId="06EB4CA5" w14:textId="77777777" w:rsidR="00197196" w:rsidRDefault="0014036D">
      <w:pPr>
        <w:pStyle w:val="BodyText"/>
        <w:tabs>
          <w:tab w:val="left" w:pos="1239"/>
        </w:tabs>
        <w:ind w:left="1600" w:right="644" w:hanging="1440"/>
      </w:pPr>
      <w:r>
        <w:rPr>
          <w:spacing w:val="-4"/>
        </w:rPr>
        <w:t>2018</w:t>
      </w:r>
      <w:r>
        <w:tab/>
        <w:t>Various</w:t>
      </w:r>
      <w:r>
        <w:rPr>
          <w:spacing w:val="-4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plenary</w:t>
      </w:r>
      <w:r>
        <w:rPr>
          <w:spacing w:val="-4"/>
        </w:rPr>
        <w:t xml:space="preserve"> </w:t>
      </w:r>
      <w:r>
        <w:t>talks</w:t>
      </w:r>
      <w:r>
        <w:rPr>
          <w:spacing w:val="-4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Pauw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 xml:space="preserve">of Kentucky, </w:t>
      </w:r>
      <w:proofErr w:type="spellStart"/>
      <w:r>
        <w:t>L’Université</w:t>
      </w:r>
      <w:proofErr w:type="spellEnd"/>
      <w:r>
        <w:t xml:space="preserve"> de </w:t>
      </w:r>
      <w:proofErr w:type="spellStart"/>
      <w:r>
        <w:t>Clerment</w:t>
      </w:r>
      <w:proofErr w:type="spellEnd"/>
      <w:r>
        <w:t xml:space="preserve">-Ferrand, Harvard University and the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Guarneriana</w:t>
      </w:r>
      <w:proofErr w:type="spellEnd"/>
      <w:r>
        <w:t>, Italy</w:t>
      </w:r>
    </w:p>
    <w:p w14:paraId="0BE7FC4F" w14:textId="77777777" w:rsidR="00197196" w:rsidRDefault="0014036D">
      <w:pPr>
        <w:pStyle w:val="BodyText"/>
        <w:tabs>
          <w:tab w:val="left" w:pos="1239"/>
        </w:tabs>
        <w:spacing w:before="274"/>
        <w:ind w:left="1600" w:right="513" w:hanging="1440"/>
      </w:pPr>
      <w:r>
        <w:rPr>
          <w:spacing w:val="-4"/>
        </w:rPr>
        <w:t>2019</w:t>
      </w:r>
      <w:r>
        <w:tab/>
        <w:t>Various</w:t>
      </w:r>
      <w:r>
        <w:rPr>
          <w:spacing w:val="-4"/>
        </w:rPr>
        <w:t xml:space="preserve"> </w:t>
      </w:r>
      <w:r>
        <w:t>talks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Rome,</w:t>
      </w:r>
      <w:r>
        <w:rPr>
          <w:spacing w:val="-4"/>
        </w:rPr>
        <w:t xml:space="preserve"> </w:t>
      </w:r>
      <w:r>
        <w:t>Parma,</w:t>
      </w:r>
      <w:r>
        <w:rPr>
          <w:spacing w:val="-4"/>
        </w:rPr>
        <w:t xml:space="preserve"> </w:t>
      </w:r>
      <w:r>
        <w:t>Lyon,</w:t>
      </w:r>
      <w:r>
        <w:rPr>
          <w:spacing w:val="-4"/>
        </w:rPr>
        <w:t xml:space="preserve"> </w:t>
      </w:r>
      <w:proofErr w:type="gramStart"/>
      <w:r>
        <w:t>Kalamazoo</w:t>
      </w:r>
      <w:proofErr w:type="gramEnd"/>
      <w:r>
        <w:rPr>
          <w:spacing w:val="-2"/>
        </w:rPr>
        <w:t xml:space="preserve"> </w:t>
      </w:r>
      <w:r>
        <w:t xml:space="preserve">and Santiago da </w:t>
      </w:r>
      <w:proofErr w:type="spellStart"/>
      <w:r>
        <w:t>Compestela</w:t>
      </w:r>
      <w:proofErr w:type="spellEnd"/>
    </w:p>
    <w:p w14:paraId="5DC7162C" w14:textId="77777777" w:rsidR="00197196" w:rsidRDefault="00197196">
      <w:pPr>
        <w:pStyle w:val="BodyText"/>
      </w:pPr>
    </w:p>
    <w:p w14:paraId="39AA8E05" w14:textId="77777777" w:rsidR="00197196" w:rsidRDefault="00197196">
      <w:pPr>
        <w:pStyle w:val="BodyText"/>
      </w:pPr>
    </w:p>
    <w:p w14:paraId="5F172F34" w14:textId="77777777" w:rsidR="00197196" w:rsidRDefault="0014036D">
      <w:pPr>
        <w:pStyle w:val="Heading1"/>
      </w:pPr>
      <w:r>
        <w:t>CONFERENCES,</w:t>
      </w:r>
      <w:r>
        <w:rPr>
          <w:spacing w:val="-4"/>
        </w:rPr>
        <w:t xml:space="preserve"> </w:t>
      </w:r>
      <w:r>
        <w:t>COLLOQUIA,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rPr>
          <w:spacing w:val="-2"/>
        </w:rPr>
        <w:t>ORGANIZED</w:t>
      </w:r>
    </w:p>
    <w:p w14:paraId="177AD27B" w14:textId="77777777" w:rsidR="00197196" w:rsidRDefault="00197196">
      <w:pPr>
        <w:pStyle w:val="BodyText"/>
        <w:rPr>
          <w:b/>
        </w:rPr>
      </w:pPr>
    </w:p>
    <w:p w14:paraId="5DE9846F" w14:textId="77777777" w:rsidR="00197196" w:rsidRDefault="0014036D">
      <w:pPr>
        <w:pStyle w:val="BodyText"/>
        <w:ind w:left="1240" w:right="199" w:hanging="360"/>
      </w:pPr>
      <w:r>
        <w:t>Organized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moderated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“Ovid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Ages”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International Medieval Congress, Leeds, England (July 8-10, 2003).</w:t>
      </w:r>
    </w:p>
    <w:p w14:paraId="628A88AA" w14:textId="77777777" w:rsidR="00197196" w:rsidRDefault="00197196">
      <w:pPr>
        <w:pStyle w:val="BodyText"/>
      </w:pPr>
    </w:p>
    <w:p w14:paraId="77A9C2A3" w14:textId="77777777" w:rsidR="00197196" w:rsidRDefault="0014036D">
      <w:pPr>
        <w:pStyle w:val="BodyText"/>
        <w:ind w:left="1240" w:right="568" w:hanging="360"/>
        <w:jc w:val="both"/>
      </w:pPr>
      <w:r>
        <w:t>Organized international colloquium, “Editing from Antiquity to the Enlightenment,” 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Palaeography</w:t>
      </w:r>
      <w:proofErr w:type="spellEnd"/>
      <w:r>
        <w:t>,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Epigraphical and </w:t>
      </w:r>
      <w:proofErr w:type="spellStart"/>
      <w:r>
        <w:t>Palaeography</w:t>
      </w:r>
      <w:proofErr w:type="spellEnd"/>
      <w:r>
        <w:t xml:space="preserve"> Studies (October 25-26, 2003).</w:t>
      </w:r>
    </w:p>
    <w:p w14:paraId="469CE219" w14:textId="77777777" w:rsidR="00197196" w:rsidRDefault="00197196">
      <w:pPr>
        <w:pStyle w:val="BodyText"/>
      </w:pPr>
    </w:p>
    <w:p w14:paraId="0B9AAEBB" w14:textId="77777777" w:rsidR="00197196" w:rsidRDefault="0014036D">
      <w:pPr>
        <w:pStyle w:val="BodyText"/>
        <w:ind w:left="1240" w:right="654" w:hanging="360"/>
        <w:jc w:val="both"/>
      </w:pPr>
      <w:r>
        <w:t>Organized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Congress,</w:t>
      </w:r>
      <w:r>
        <w:rPr>
          <w:spacing w:val="-5"/>
        </w:rPr>
        <w:t xml:space="preserve"> </w:t>
      </w:r>
      <w:r>
        <w:t>Kalamazoo,</w:t>
      </w:r>
      <w:r>
        <w:rPr>
          <w:spacing w:val="-3"/>
        </w:rPr>
        <w:t xml:space="preserve"> </w:t>
      </w:r>
      <w:r>
        <w:t>MI,</w:t>
      </w:r>
      <w:r>
        <w:rPr>
          <w:spacing w:val="-5"/>
        </w:rPr>
        <w:t xml:space="preserve"> </w:t>
      </w:r>
      <w:proofErr w:type="gramStart"/>
      <w:r>
        <w:t>May,</w:t>
      </w:r>
      <w:proofErr w:type="gramEnd"/>
      <w:r>
        <w:t xml:space="preserve"> 2004 on “Humanistic Latin” and “Latin </w:t>
      </w:r>
      <w:proofErr w:type="spellStart"/>
      <w:r>
        <w:t>Palaeography</w:t>
      </w:r>
      <w:proofErr w:type="spellEnd"/>
      <w:r>
        <w:t>.”</w:t>
      </w:r>
    </w:p>
    <w:p w14:paraId="482DE0A6" w14:textId="77777777" w:rsidR="00197196" w:rsidRDefault="00197196">
      <w:pPr>
        <w:pStyle w:val="BodyText"/>
      </w:pPr>
    </w:p>
    <w:p w14:paraId="23101A4C" w14:textId="77777777" w:rsidR="00197196" w:rsidRDefault="0014036D">
      <w:pPr>
        <w:pStyle w:val="BodyText"/>
        <w:ind w:left="1240" w:right="779" w:hanging="360"/>
      </w:pPr>
      <w:r>
        <w:t>Organized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moderated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Ovid(s)”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International Medieval Congress, Leeds, England (July 6-9, 2004).</w:t>
      </w:r>
    </w:p>
    <w:p w14:paraId="3BCD8EDB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57EE38B4" w14:textId="77777777" w:rsidR="00197196" w:rsidRDefault="0014036D">
      <w:pPr>
        <w:pStyle w:val="BodyText"/>
        <w:ind w:left="1240" w:hanging="360"/>
      </w:pPr>
      <w:r>
        <w:lastRenderedPageBreak/>
        <w:t>Organizer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moderator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panel,</w:t>
      </w:r>
      <w:r>
        <w:rPr>
          <w:spacing w:val="-3"/>
        </w:rPr>
        <w:t xml:space="preserve"> </w:t>
      </w:r>
      <w:r>
        <w:t>“Ovid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Ages,”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APA conference, Boston,</w:t>
      </w:r>
      <w:r>
        <w:rPr>
          <w:spacing w:val="40"/>
        </w:rPr>
        <w:t xml:space="preserve"> </w:t>
      </w:r>
      <w:r>
        <w:t>2005, for the Medieval Latin Studies Group of the APA.</w:t>
      </w:r>
    </w:p>
    <w:p w14:paraId="690246BA" w14:textId="77777777" w:rsidR="00197196" w:rsidRDefault="00197196">
      <w:pPr>
        <w:pStyle w:val="BodyText"/>
      </w:pPr>
    </w:p>
    <w:p w14:paraId="176038A5" w14:textId="77777777" w:rsidR="00197196" w:rsidRDefault="0014036D">
      <w:pPr>
        <w:pStyle w:val="BodyText"/>
        <w:ind w:left="1240" w:right="288" w:hanging="360"/>
      </w:pPr>
      <w:r>
        <w:t>Organized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Congress,</w:t>
      </w:r>
      <w:r>
        <w:rPr>
          <w:spacing w:val="-5"/>
        </w:rPr>
        <w:t xml:space="preserve"> </w:t>
      </w:r>
      <w:r>
        <w:t>Kalamazoo,</w:t>
      </w:r>
      <w:r>
        <w:rPr>
          <w:spacing w:val="-3"/>
        </w:rPr>
        <w:t xml:space="preserve"> </w:t>
      </w:r>
      <w:r>
        <w:t>MI,</w:t>
      </w:r>
      <w:r>
        <w:rPr>
          <w:spacing w:val="-6"/>
        </w:rPr>
        <w:t xml:space="preserve"> </w:t>
      </w:r>
      <w:proofErr w:type="gramStart"/>
      <w:r>
        <w:t>May,</w:t>
      </w:r>
      <w:proofErr w:type="gramEnd"/>
      <w:r>
        <w:t xml:space="preserve"> 2005 on “Humanistic Latin” and “Latin </w:t>
      </w:r>
      <w:proofErr w:type="spellStart"/>
      <w:r>
        <w:t>Palaeography</w:t>
      </w:r>
      <w:proofErr w:type="spellEnd"/>
      <w:r>
        <w:t>.”</w:t>
      </w:r>
    </w:p>
    <w:p w14:paraId="6169DB12" w14:textId="77777777" w:rsidR="00197196" w:rsidRDefault="00197196">
      <w:pPr>
        <w:pStyle w:val="BodyText"/>
      </w:pPr>
    </w:p>
    <w:p w14:paraId="3506262B" w14:textId="77777777" w:rsidR="00197196" w:rsidRDefault="0014036D">
      <w:pPr>
        <w:pStyle w:val="BodyText"/>
        <w:ind w:left="1240" w:right="288" w:hanging="360"/>
      </w:pPr>
      <w:r>
        <w:t xml:space="preserve">Organized conference, “Classica et </w:t>
      </w:r>
      <w:proofErr w:type="spellStart"/>
      <w:r>
        <w:t>Beneventana</w:t>
      </w:r>
      <w:proofErr w:type="spellEnd"/>
      <w:r>
        <w:t>. A Symposium to honor Virginia Brown</w:t>
      </w:r>
      <w:r>
        <w:rPr>
          <w:spacing w:val="-3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Occasion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65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Birthday,”</w:t>
      </w:r>
      <w:r>
        <w:rPr>
          <w:spacing w:val="-5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 under the auspices of the Center for Epigraphical and Palaeographical Studies (October 28-29, 2005).</w:t>
      </w:r>
    </w:p>
    <w:p w14:paraId="47F31749" w14:textId="77777777" w:rsidR="00197196" w:rsidRDefault="00197196">
      <w:pPr>
        <w:pStyle w:val="BodyText"/>
      </w:pPr>
    </w:p>
    <w:p w14:paraId="53D1394A" w14:textId="77777777" w:rsidR="00197196" w:rsidRDefault="0014036D">
      <w:pPr>
        <w:pStyle w:val="BodyText"/>
        <w:ind w:left="1240" w:right="579" w:hanging="360"/>
      </w:pPr>
      <w:r>
        <w:t>Organized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Congress,</w:t>
      </w:r>
      <w:r>
        <w:rPr>
          <w:spacing w:val="-5"/>
        </w:rPr>
        <w:t xml:space="preserve"> </w:t>
      </w:r>
      <w:r>
        <w:t>Kalamazoo,</w:t>
      </w:r>
      <w:r>
        <w:rPr>
          <w:spacing w:val="-3"/>
        </w:rPr>
        <w:t xml:space="preserve"> </w:t>
      </w:r>
      <w:r>
        <w:t>MI,</w:t>
      </w:r>
      <w:r>
        <w:rPr>
          <w:spacing w:val="-5"/>
        </w:rPr>
        <w:t xml:space="preserve"> </w:t>
      </w:r>
      <w:proofErr w:type="gramStart"/>
      <w:r>
        <w:t>May,</w:t>
      </w:r>
      <w:proofErr w:type="gramEnd"/>
      <w:r>
        <w:t xml:space="preserve"> 2006, on “Humanistic Latin,” “Latin </w:t>
      </w:r>
      <w:proofErr w:type="spellStart"/>
      <w:r>
        <w:t>Palaeography</w:t>
      </w:r>
      <w:proofErr w:type="spellEnd"/>
      <w:r>
        <w:t xml:space="preserve">,” and “Ovid in the Middle </w:t>
      </w:r>
      <w:r>
        <w:rPr>
          <w:spacing w:val="-2"/>
        </w:rPr>
        <w:t>Ages.”</w:t>
      </w:r>
    </w:p>
    <w:p w14:paraId="1C8FA9B2" w14:textId="77777777" w:rsidR="00197196" w:rsidRDefault="00197196">
      <w:pPr>
        <w:pStyle w:val="BodyText"/>
      </w:pPr>
    </w:p>
    <w:p w14:paraId="4E6DD506" w14:textId="77777777" w:rsidR="00197196" w:rsidRDefault="0014036D">
      <w:pPr>
        <w:pStyle w:val="BodyText"/>
        <w:ind w:left="1240" w:hanging="360"/>
      </w:pPr>
      <w:r>
        <w:t>Organized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proofErr w:type="spellStart"/>
      <w:r>
        <w:t>palaeography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Medieval</w:t>
      </w:r>
      <w:r>
        <w:rPr>
          <w:spacing w:val="-5"/>
        </w:rPr>
        <w:t xml:space="preserve"> </w:t>
      </w:r>
      <w:r>
        <w:t>Congress, Kalamazoo, MI, May 2007, 2008, 2009.</w:t>
      </w:r>
    </w:p>
    <w:p w14:paraId="66922C55" w14:textId="77777777" w:rsidR="00197196" w:rsidRDefault="00197196">
      <w:pPr>
        <w:pStyle w:val="BodyText"/>
      </w:pPr>
    </w:p>
    <w:p w14:paraId="10BB9AF7" w14:textId="77777777" w:rsidR="00197196" w:rsidRDefault="0014036D">
      <w:pPr>
        <w:pStyle w:val="BodyText"/>
        <w:ind w:left="1239" w:right="143" w:hanging="360"/>
      </w:pPr>
      <w:r>
        <w:t>Organized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Michael</w:t>
      </w:r>
      <w:r>
        <w:rPr>
          <w:spacing w:val="-2"/>
        </w:rPr>
        <w:t xml:space="preserve"> </w:t>
      </w:r>
      <w:r>
        <w:t>Meckler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Celtic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 xml:space="preserve">Association of North America, </w:t>
      </w:r>
      <w:proofErr w:type="gramStart"/>
      <w:r>
        <w:t>May,</w:t>
      </w:r>
      <w:proofErr w:type="gramEnd"/>
      <w:r>
        <w:t xml:space="preserve"> 2011.</w:t>
      </w:r>
    </w:p>
    <w:p w14:paraId="0834A04B" w14:textId="77777777" w:rsidR="00197196" w:rsidRDefault="00197196">
      <w:pPr>
        <w:pStyle w:val="BodyText"/>
      </w:pPr>
    </w:p>
    <w:p w14:paraId="65F61750" w14:textId="77777777" w:rsidR="00197196" w:rsidRDefault="0014036D">
      <w:pPr>
        <w:pStyle w:val="BodyText"/>
        <w:spacing w:line="480" w:lineRule="auto"/>
        <w:ind w:left="879"/>
      </w:pPr>
      <w:r>
        <w:t>Organized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convention,</w:t>
      </w:r>
      <w:r>
        <w:rPr>
          <w:spacing w:val="-4"/>
        </w:rPr>
        <w:t xml:space="preserve"> </w:t>
      </w:r>
      <w:r>
        <w:t>Philadelphia,</w:t>
      </w:r>
      <w:r>
        <w:rPr>
          <w:spacing w:val="-4"/>
        </w:rPr>
        <w:t xml:space="preserve"> </w:t>
      </w:r>
      <w:r>
        <w:t>2012. Organized panel for Neo-Latin Studies Group, APA convention, Seattle, 2013.</w:t>
      </w:r>
    </w:p>
    <w:p w14:paraId="2CE94F80" w14:textId="77777777" w:rsidR="00197196" w:rsidRDefault="00197196">
      <w:pPr>
        <w:pStyle w:val="BodyText"/>
      </w:pPr>
    </w:p>
    <w:p w14:paraId="0D9BA982" w14:textId="77777777" w:rsidR="00197196" w:rsidRDefault="0014036D">
      <w:pPr>
        <w:pStyle w:val="BodyText"/>
        <w:ind w:left="160"/>
      </w:pPr>
      <w:r>
        <w:t>Annual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rPr>
          <w:spacing w:val="-2"/>
        </w:rPr>
        <w:t>organized:</w:t>
      </w:r>
    </w:p>
    <w:p w14:paraId="27C2A90F" w14:textId="77777777" w:rsidR="00197196" w:rsidRDefault="00197196">
      <w:pPr>
        <w:pStyle w:val="BodyText"/>
      </w:pPr>
    </w:p>
    <w:p w14:paraId="71DC6D34" w14:textId="77777777" w:rsidR="00197196" w:rsidRDefault="0014036D">
      <w:pPr>
        <w:pStyle w:val="BodyText"/>
        <w:ind w:left="880" w:right="143" w:firstLine="60"/>
      </w:pPr>
      <w:r>
        <w:t>“Texts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Contexts,”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auspices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 for Epigraphical and Palaeographical Studies (2004-).</w:t>
      </w:r>
      <w:r>
        <w:rPr>
          <w:spacing w:val="40"/>
        </w:rPr>
        <w:t xml:space="preserve"> </w:t>
      </w:r>
      <w:r>
        <w:t>The conference attracts ca. 18 scholars from North America and Europe.</w:t>
      </w:r>
    </w:p>
    <w:p w14:paraId="30564C0B" w14:textId="77777777" w:rsidR="00197196" w:rsidRDefault="00197196">
      <w:pPr>
        <w:pStyle w:val="BodyText"/>
      </w:pPr>
    </w:p>
    <w:p w14:paraId="79B0080D" w14:textId="77777777" w:rsidR="00197196" w:rsidRDefault="00197196">
      <w:pPr>
        <w:pStyle w:val="BodyText"/>
      </w:pPr>
    </w:p>
    <w:p w14:paraId="7131D48E" w14:textId="77777777" w:rsidR="00197196" w:rsidRDefault="0014036D">
      <w:pPr>
        <w:pStyle w:val="Heading1"/>
      </w:pP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GRANTS:</w:t>
      </w:r>
    </w:p>
    <w:p w14:paraId="1FB432EA" w14:textId="77777777" w:rsidR="00197196" w:rsidRDefault="00197196">
      <w:pPr>
        <w:pStyle w:val="BodyText"/>
        <w:spacing w:before="57"/>
        <w:rPr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8673"/>
      </w:tblGrid>
      <w:tr w:rsidR="00197196" w14:paraId="66B4ED1E" w14:textId="77777777">
        <w:trPr>
          <w:trHeight w:val="684"/>
        </w:trPr>
        <w:tc>
          <w:tcPr>
            <w:tcW w:w="650" w:type="dxa"/>
          </w:tcPr>
          <w:p w14:paraId="5F120110" w14:textId="77777777" w:rsidR="00197196" w:rsidRDefault="0014036D">
            <w:pPr>
              <w:pStyle w:val="TableParagraph"/>
              <w:spacing w:before="0" w:line="266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1980</w:t>
            </w:r>
          </w:p>
        </w:tc>
        <w:tc>
          <w:tcPr>
            <w:tcW w:w="8673" w:type="dxa"/>
          </w:tcPr>
          <w:p w14:paraId="50BFBCA5" w14:textId="77777777" w:rsidR="00197196" w:rsidRDefault="0014036D">
            <w:pPr>
              <w:pStyle w:val="TableParagraph"/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Monastic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Manuscript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(Collegeville,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Minnesota).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Fellowship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examine manuscripts of the library containing texts of Ovid.</w:t>
            </w:r>
          </w:p>
        </w:tc>
      </w:tr>
      <w:tr w:rsidR="00197196" w14:paraId="43719E99" w14:textId="77777777">
        <w:trPr>
          <w:trHeight w:val="828"/>
        </w:trPr>
        <w:tc>
          <w:tcPr>
            <w:tcW w:w="650" w:type="dxa"/>
          </w:tcPr>
          <w:p w14:paraId="45F9764F" w14:textId="77777777" w:rsidR="00197196" w:rsidRDefault="0014036D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1981</w:t>
            </w:r>
          </w:p>
        </w:tc>
        <w:tc>
          <w:tcPr>
            <w:tcW w:w="8673" w:type="dxa"/>
          </w:tcPr>
          <w:p w14:paraId="0E3C8972" w14:textId="77777777" w:rsidR="00197196" w:rsidRDefault="0014036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Doctoral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Fellowship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libraries on the </w:t>
            </w:r>
            <w:r>
              <w:rPr>
                <w:i/>
                <w:sz w:val="24"/>
              </w:rPr>
              <w:t xml:space="preserve">Metamorphoses </w:t>
            </w:r>
            <w:r>
              <w:rPr>
                <w:sz w:val="24"/>
              </w:rPr>
              <w:t>of Ovid.</w:t>
            </w:r>
          </w:p>
        </w:tc>
      </w:tr>
      <w:tr w:rsidR="00197196" w14:paraId="60A4FE45" w14:textId="77777777">
        <w:trPr>
          <w:trHeight w:val="684"/>
        </w:trPr>
        <w:tc>
          <w:tcPr>
            <w:tcW w:w="650" w:type="dxa"/>
          </w:tcPr>
          <w:p w14:paraId="78DE38A8" w14:textId="77777777" w:rsidR="00197196" w:rsidRDefault="0014036D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1983</w:t>
            </w:r>
          </w:p>
        </w:tc>
        <w:tc>
          <w:tcPr>
            <w:tcW w:w="8673" w:type="dxa"/>
          </w:tcPr>
          <w:p w14:paraId="00308683" w14:textId="77777777" w:rsidR="00197196" w:rsidRDefault="0014036D">
            <w:pPr>
              <w:pStyle w:val="TableParagraph"/>
              <w:spacing w:before="113"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microfilms of manuscripts of the </w:t>
            </w:r>
            <w:r>
              <w:rPr>
                <w:i/>
                <w:sz w:val="24"/>
              </w:rPr>
              <w:t>Metamorphoses</w:t>
            </w:r>
            <w:r>
              <w:rPr>
                <w:sz w:val="24"/>
              </w:rPr>
              <w:t>.</w:t>
            </w:r>
          </w:p>
        </w:tc>
      </w:tr>
    </w:tbl>
    <w:p w14:paraId="34BB7D21" w14:textId="77777777" w:rsidR="00197196" w:rsidRDefault="00197196">
      <w:pPr>
        <w:spacing w:line="270" w:lineRule="atLeast"/>
        <w:rPr>
          <w:sz w:val="24"/>
        </w:r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17BC179C" w14:textId="77777777" w:rsidR="00197196" w:rsidRDefault="0014036D">
      <w:pPr>
        <w:pStyle w:val="BodyText"/>
        <w:tabs>
          <w:tab w:val="left" w:pos="879"/>
        </w:tabs>
        <w:ind w:left="880" w:right="595" w:hanging="720"/>
      </w:pPr>
      <w:r>
        <w:rPr>
          <w:spacing w:val="-4"/>
        </w:rPr>
        <w:lastRenderedPageBreak/>
        <w:t>1984</w:t>
      </w:r>
      <w:r>
        <w:tab/>
        <w:t>Social</w:t>
      </w:r>
      <w:r>
        <w:rPr>
          <w:spacing w:val="-4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Humanities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Ottawa,</w:t>
      </w:r>
      <w:r>
        <w:rPr>
          <w:spacing w:val="-4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to pursue research for my article on the medieval commentaries on Ovid - $24,500.</w:t>
      </w:r>
    </w:p>
    <w:p w14:paraId="25E26D20" w14:textId="77777777" w:rsidR="00197196" w:rsidRDefault="00197196">
      <w:pPr>
        <w:pStyle w:val="BodyText"/>
      </w:pPr>
    </w:p>
    <w:p w14:paraId="7A8139F7" w14:textId="77777777" w:rsidR="00197196" w:rsidRDefault="0014036D">
      <w:pPr>
        <w:pStyle w:val="BodyText"/>
        <w:ind w:left="880"/>
      </w:pPr>
      <w:r>
        <w:t>Mellon Research Fellowship awarded by the Pius XII</w:t>
      </w:r>
      <w:r>
        <w:rPr>
          <w:spacing w:val="-3"/>
        </w:rPr>
        <w:t xml:space="preserve"> </w:t>
      </w:r>
      <w:r>
        <w:t>Memorial Library, St. Louis, Missouri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microfilmed</w:t>
      </w:r>
      <w:r>
        <w:rPr>
          <w:spacing w:val="-4"/>
        </w:rPr>
        <w:t xml:space="preserve"> </w:t>
      </w:r>
      <w:r>
        <w:t>holdings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manuscripts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Vatican</w:t>
      </w:r>
      <w:r>
        <w:rPr>
          <w:spacing w:val="-4"/>
        </w:rPr>
        <w:t xml:space="preserve"> </w:t>
      </w:r>
      <w:r>
        <w:t>library.</w:t>
      </w:r>
    </w:p>
    <w:p w14:paraId="4A99B4A9" w14:textId="77777777" w:rsidR="00197196" w:rsidRDefault="00197196">
      <w:pPr>
        <w:pStyle w:val="BodyText"/>
      </w:pPr>
    </w:p>
    <w:p w14:paraId="05B4A205" w14:textId="77777777" w:rsidR="00197196" w:rsidRDefault="0014036D">
      <w:pPr>
        <w:pStyle w:val="BodyText"/>
        <w:ind w:left="879" w:right="199"/>
      </w:pPr>
      <w:r>
        <w:t>Special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tradition of medieval commentaries on the </w:t>
      </w:r>
      <w:r>
        <w:rPr>
          <w:i/>
        </w:rPr>
        <w:t>Metamorphoses</w:t>
      </w:r>
      <w:r>
        <w:t>.</w:t>
      </w:r>
    </w:p>
    <w:p w14:paraId="7DB85F7F" w14:textId="77777777" w:rsidR="00197196" w:rsidRDefault="00197196">
      <w:pPr>
        <w:pStyle w:val="BodyText"/>
      </w:pPr>
    </w:p>
    <w:p w14:paraId="2534887E" w14:textId="77777777" w:rsidR="00197196" w:rsidRDefault="0014036D">
      <w:pPr>
        <w:pStyle w:val="BodyText"/>
        <w:tabs>
          <w:tab w:val="left" w:pos="879"/>
        </w:tabs>
        <w:ind w:left="159"/>
      </w:pPr>
      <w:r>
        <w:rPr>
          <w:spacing w:val="-4"/>
        </w:rPr>
        <w:t>1986</w:t>
      </w:r>
      <w:r>
        <w:tab/>
        <w:t>Visiting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Fellow,</w:t>
      </w:r>
      <w:r>
        <w:rPr>
          <w:spacing w:val="-2"/>
        </w:rPr>
        <w:t xml:space="preserve"> </w:t>
      </w:r>
      <w:r>
        <w:t>Pontifical</w:t>
      </w:r>
      <w:r>
        <w:rPr>
          <w:spacing w:val="-1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Mediaeval</w:t>
      </w:r>
      <w:r>
        <w:rPr>
          <w:spacing w:val="-2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Toronto,</w:t>
      </w:r>
      <w:r>
        <w:rPr>
          <w:spacing w:val="-1"/>
        </w:rPr>
        <w:t xml:space="preserve"> </w:t>
      </w:r>
      <w:r>
        <w:rPr>
          <w:spacing w:val="-2"/>
        </w:rPr>
        <w:t>Canada.</w:t>
      </w:r>
    </w:p>
    <w:p w14:paraId="6B651F44" w14:textId="77777777" w:rsidR="00197196" w:rsidRDefault="00197196">
      <w:pPr>
        <w:pStyle w:val="BodyText"/>
      </w:pPr>
    </w:p>
    <w:p w14:paraId="216D5736" w14:textId="77777777" w:rsidR="00197196" w:rsidRDefault="00197196">
      <w:pPr>
        <w:pStyle w:val="BodyText"/>
      </w:pPr>
    </w:p>
    <w:p w14:paraId="7AB76E7B" w14:textId="77777777" w:rsidR="00197196" w:rsidRDefault="0014036D">
      <w:pPr>
        <w:pStyle w:val="BodyText"/>
        <w:tabs>
          <w:tab w:val="left" w:pos="879"/>
        </w:tabs>
        <w:ind w:left="159"/>
      </w:pPr>
      <w:r>
        <w:rPr>
          <w:spacing w:val="-4"/>
        </w:rPr>
        <w:t>1987</w:t>
      </w:r>
      <w:r>
        <w:tab/>
        <w:t>Research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Newberry</w:t>
      </w:r>
      <w:r>
        <w:rPr>
          <w:spacing w:val="-1"/>
        </w:rPr>
        <w:t xml:space="preserve"> </w:t>
      </w:r>
      <w:r>
        <w:t>Library,</w:t>
      </w:r>
      <w:r>
        <w:rPr>
          <w:spacing w:val="-2"/>
        </w:rPr>
        <w:t xml:space="preserve"> </w:t>
      </w:r>
      <w:r>
        <w:t>Chicago,</w:t>
      </w:r>
      <w:r>
        <w:rPr>
          <w:spacing w:val="-1"/>
        </w:rPr>
        <w:t xml:space="preserve"> </w:t>
      </w:r>
      <w:r>
        <w:rPr>
          <w:spacing w:val="-5"/>
        </w:rPr>
        <w:t>IL.</w:t>
      </w:r>
    </w:p>
    <w:p w14:paraId="6A1669E7" w14:textId="77777777" w:rsidR="00197196" w:rsidRDefault="00197196">
      <w:pPr>
        <w:pStyle w:val="BodyText"/>
      </w:pPr>
    </w:p>
    <w:p w14:paraId="78E9C19E" w14:textId="77777777" w:rsidR="00197196" w:rsidRDefault="0014036D">
      <w:pPr>
        <w:pStyle w:val="BodyText"/>
        <w:ind w:left="879"/>
      </w:pPr>
      <w:r>
        <w:t>Grant-in-Aid,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Humanities,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University.</w:t>
      </w:r>
    </w:p>
    <w:p w14:paraId="3AB5D085" w14:textId="77777777" w:rsidR="00197196" w:rsidRDefault="00197196">
      <w:pPr>
        <w:pStyle w:val="BodyText"/>
      </w:pPr>
    </w:p>
    <w:p w14:paraId="6C0D5D8C" w14:textId="77777777" w:rsidR="00197196" w:rsidRDefault="0014036D">
      <w:pPr>
        <w:pStyle w:val="BodyText"/>
        <w:tabs>
          <w:tab w:val="left" w:pos="879"/>
        </w:tabs>
        <w:ind w:left="879" w:right="1108" w:hanging="720"/>
      </w:pPr>
      <w:r>
        <w:rPr>
          <w:spacing w:val="-4"/>
        </w:rPr>
        <w:t>1988</w:t>
      </w:r>
      <w:r>
        <w:tab/>
        <w:t>SEED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$15,000,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on manuscripts of Ovid in Italy.</w:t>
      </w:r>
    </w:p>
    <w:p w14:paraId="57CABEE4" w14:textId="77777777" w:rsidR="00197196" w:rsidRDefault="00197196">
      <w:pPr>
        <w:pStyle w:val="BodyText"/>
      </w:pPr>
    </w:p>
    <w:p w14:paraId="180A148F" w14:textId="77777777" w:rsidR="00197196" w:rsidRDefault="0014036D">
      <w:pPr>
        <w:pStyle w:val="BodyText"/>
        <w:tabs>
          <w:tab w:val="left" w:pos="879"/>
        </w:tabs>
        <w:ind w:left="159"/>
      </w:pPr>
      <w:r>
        <w:rPr>
          <w:spacing w:val="-4"/>
        </w:rPr>
        <w:t>1989</w:t>
      </w:r>
      <w:r>
        <w:tab/>
        <w:t>Tinker</w:t>
      </w:r>
      <w:r>
        <w:rPr>
          <w:spacing w:val="-5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manuscripts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rPr>
          <w:spacing w:val="-2"/>
        </w:rPr>
        <w:t>libraries.</w:t>
      </w:r>
    </w:p>
    <w:p w14:paraId="55C382B9" w14:textId="77777777" w:rsidR="00197196" w:rsidRDefault="00197196">
      <w:pPr>
        <w:pStyle w:val="BodyText"/>
      </w:pPr>
    </w:p>
    <w:p w14:paraId="487AC5B4" w14:textId="77777777" w:rsidR="00197196" w:rsidRDefault="0014036D">
      <w:pPr>
        <w:pStyle w:val="BodyText"/>
        <w:spacing w:line="480" w:lineRule="auto"/>
        <w:ind w:left="879" w:right="2473"/>
      </w:pPr>
      <w:r>
        <w:t>Newberry</w:t>
      </w:r>
      <w:r>
        <w:rPr>
          <w:spacing w:val="-6"/>
        </w:rPr>
        <w:t xml:space="preserve"> </w:t>
      </w:r>
      <w:r>
        <w:t>Library,</w:t>
      </w:r>
      <w:r>
        <w:rPr>
          <w:spacing w:val="-6"/>
        </w:rPr>
        <w:t xml:space="preserve"> </w:t>
      </w:r>
      <w:r>
        <w:t>Chicago,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fellow. American Philosophical Society, $1,500.</w:t>
      </w:r>
    </w:p>
    <w:p w14:paraId="28FF63B5" w14:textId="77777777" w:rsidR="00197196" w:rsidRDefault="0014036D">
      <w:pPr>
        <w:pStyle w:val="BodyText"/>
        <w:ind w:left="879"/>
      </w:pPr>
      <w:r>
        <w:t>Grant-in-Aid,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Humanities,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University.</w:t>
      </w:r>
    </w:p>
    <w:p w14:paraId="68A0DE02" w14:textId="77777777" w:rsidR="00197196" w:rsidRDefault="00197196">
      <w:pPr>
        <w:pStyle w:val="BodyText"/>
      </w:pPr>
    </w:p>
    <w:p w14:paraId="7E71E8F6" w14:textId="77777777" w:rsidR="00197196" w:rsidRDefault="0014036D">
      <w:pPr>
        <w:pStyle w:val="BodyText"/>
        <w:tabs>
          <w:tab w:val="left" w:pos="879"/>
        </w:tabs>
        <w:ind w:left="879" w:right="288" w:hanging="720"/>
      </w:pPr>
      <w:r>
        <w:rPr>
          <w:spacing w:val="-4"/>
        </w:rPr>
        <w:t>1990</w:t>
      </w:r>
      <w:r>
        <w:tab/>
        <w:t>University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Gothic</w:t>
      </w:r>
      <w:r>
        <w:rPr>
          <w:spacing w:val="-5"/>
        </w:rPr>
        <w:t xml:space="preserve"> </w:t>
      </w:r>
      <w:r>
        <w:t>manuscripts,</w:t>
      </w:r>
      <w:r>
        <w:rPr>
          <w:spacing w:val="-4"/>
        </w:rPr>
        <w:t xml:space="preserve"> </w:t>
      </w:r>
      <w:r>
        <w:t>Columbia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Book School, New York.</w:t>
      </w:r>
    </w:p>
    <w:p w14:paraId="73031755" w14:textId="77777777" w:rsidR="00197196" w:rsidRDefault="00197196">
      <w:pPr>
        <w:pStyle w:val="BodyText"/>
      </w:pPr>
    </w:p>
    <w:p w14:paraId="58A2FC5B" w14:textId="77777777" w:rsidR="00197196" w:rsidRDefault="0014036D">
      <w:pPr>
        <w:pStyle w:val="BodyText"/>
        <w:tabs>
          <w:tab w:val="left" w:pos="879"/>
          <w:tab w:val="left" w:pos="1599"/>
        </w:tabs>
        <w:spacing w:line="480" w:lineRule="auto"/>
        <w:ind w:left="159" w:right="4308"/>
      </w:pPr>
      <w:r>
        <w:rPr>
          <w:spacing w:val="-4"/>
        </w:rPr>
        <w:t>1991</w:t>
      </w:r>
      <w:r>
        <w:tab/>
        <w:t>Special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Assignment,</w:t>
      </w:r>
      <w:r>
        <w:rPr>
          <w:spacing w:val="-11"/>
        </w:rPr>
        <w:t xml:space="preserve"> </w:t>
      </w:r>
      <w:r>
        <w:t>Winter</w:t>
      </w:r>
      <w:r>
        <w:rPr>
          <w:spacing w:val="-11"/>
        </w:rPr>
        <w:t xml:space="preserve"> </w:t>
      </w:r>
      <w:r>
        <w:t>Quarter 1991 - 1992</w:t>
      </w:r>
      <w:r>
        <w:tab/>
        <w:t>Faculty Professional Leave</w:t>
      </w:r>
    </w:p>
    <w:p w14:paraId="7FB81F39" w14:textId="77777777" w:rsidR="00197196" w:rsidRDefault="0014036D">
      <w:pPr>
        <w:pStyle w:val="BodyText"/>
        <w:tabs>
          <w:tab w:val="left" w:pos="879"/>
        </w:tabs>
        <w:spacing w:before="1"/>
        <w:ind w:left="879" w:right="513" w:hanging="720"/>
      </w:pPr>
      <w:r>
        <w:rPr>
          <w:spacing w:val="-4"/>
        </w:rPr>
        <w:t>1994</w:t>
      </w:r>
      <w:r>
        <w:tab/>
        <w:t>Paul</w:t>
      </w:r>
      <w:r>
        <w:rPr>
          <w:spacing w:val="-4"/>
        </w:rPr>
        <w:t xml:space="preserve"> </w:t>
      </w:r>
      <w:r>
        <w:t>Mellon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Postdoctoral</w:t>
      </w:r>
      <w:r>
        <w:rPr>
          <w:spacing w:val="-4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Ovid</w:t>
      </w:r>
      <w:r>
        <w:rPr>
          <w:spacing w:val="-5"/>
        </w:rPr>
        <w:t xml:space="preserve"> </w:t>
      </w:r>
      <w:r>
        <w:t>Manuscripts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Vatican Film Library, St. Louis, MO.</w:t>
      </w:r>
    </w:p>
    <w:p w14:paraId="5592CAB0" w14:textId="77777777" w:rsidR="00197196" w:rsidRDefault="0014036D">
      <w:pPr>
        <w:pStyle w:val="BodyText"/>
        <w:spacing w:before="276"/>
        <w:ind w:left="879"/>
      </w:pPr>
      <w:r>
        <w:t>Grant-in-Aid,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Humanities,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University.</w:t>
      </w:r>
    </w:p>
    <w:p w14:paraId="7B769AE0" w14:textId="77777777" w:rsidR="00197196" w:rsidRDefault="0014036D">
      <w:pPr>
        <w:pStyle w:val="BodyText"/>
        <w:spacing w:before="276"/>
        <w:ind w:left="880" w:right="143"/>
      </w:pPr>
      <w:r>
        <w:t>Grant-in-Aid,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Medieval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Renaissance</w:t>
      </w:r>
      <w:r>
        <w:rPr>
          <w:spacing w:val="-5"/>
        </w:rPr>
        <w:t xml:space="preserve"> </w:t>
      </w:r>
      <w:r>
        <w:t>Studies,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 to examine Ovid manuscripts at Harvard and Berkeley.</w:t>
      </w:r>
    </w:p>
    <w:p w14:paraId="10207485" w14:textId="77777777" w:rsidR="00197196" w:rsidRDefault="0014036D">
      <w:pPr>
        <w:pStyle w:val="BodyText"/>
        <w:tabs>
          <w:tab w:val="left" w:pos="879"/>
        </w:tabs>
        <w:spacing w:before="276"/>
        <w:ind w:left="159"/>
      </w:pPr>
      <w:r>
        <w:rPr>
          <w:spacing w:val="-4"/>
        </w:rPr>
        <w:t>1995</w:t>
      </w:r>
      <w:r>
        <w:tab/>
        <w:t>NEH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Stipend</w:t>
      </w:r>
    </w:p>
    <w:p w14:paraId="4822D095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7AA8BBCB" w14:textId="77777777" w:rsidR="00197196" w:rsidRDefault="0014036D">
      <w:pPr>
        <w:pStyle w:val="BodyText"/>
        <w:ind w:left="880" w:right="143"/>
      </w:pPr>
      <w:r>
        <w:lastRenderedPageBreak/>
        <w:t>IREX</w:t>
      </w:r>
      <w:r>
        <w:rPr>
          <w:spacing w:val="-6"/>
        </w:rPr>
        <w:t xml:space="preserve"> </w:t>
      </w:r>
      <w:r>
        <w:t>Short-term</w:t>
      </w:r>
      <w:r>
        <w:rPr>
          <w:spacing w:val="-6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Program:</w:t>
      </w:r>
      <w:r>
        <w:rPr>
          <w:spacing w:val="-4"/>
        </w:rPr>
        <w:t xml:space="preserve"> </w:t>
      </w:r>
      <w:r>
        <w:t>IREX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Exchanges Board for research in the Czech Republic, Hungary, and Poland.</w:t>
      </w:r>
    </w:p>
    <w:p w14:paraId="36394884" w14:textId="77777777" w:rsidR="00197196" w:rsidRDefault="00197196">
      <w:pPr>
        <w:pStyle w:val="BodyText"/>
        <w:spacing w:before="56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526"/>
        <w:gridCol w:w="8047"/>
      </w:tblGrid>
      <w:tr w:rsidR="00197196" w14:paraId="5194325B" w14:textId="77777777">
        <w:trPr>
          <w:trHeight w:val="960"/>
        </w:trPr>
        <w:tc>
          <w:tcPr>
            <w:tcW w:w="1170" w:type="dxa"/>
            <w:gridSpan w:val="2"/>
          </w:tcPr>
          <w:p w14:paraId="4E9FCDD6" w14:textId="77777777" w:rsidR="00197196" w:rsidRDefault="0014036D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1996-</w:t>
            </w:r>
            <w:r>
              <w:rPr>
                <w:spacing w:val="-4"/>
                <w:sz w:val="24"/>
              </w:rPr>
              <w:t>2001</w:t>
            </w:r>
          </w:p>
        </w:tc>
        <w:tc>
          <w:tcPr>
            <w:tcW w:w="8047" w:type="dxa"/>
          </w:tcPr>
          <w:p w14:paraId="63A87B6F" w14:textId="77777777" w:rsidR="00197196" w:rsidRDefault="0014036D">
            <w:pPr>
              <w:pStyle w:val="TableParagraph"/>
              <w:spacing w:before="0"/>
              <w:ind w:left="80" w:right="319" w:firstLine="19"/>
              <w:jc w:val="both"/>
              <w:rPr>
                <w:sz w:val="24"/>
              </w:rPr>
            </w:pPr>
            <w:r>
              <w:rPr>
                <w:sz w:val="24"/>
              </w:rPr>
              <w:t>Grants-in-Aid,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Humanities,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 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Medieval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Ohio State </w:t>
            </w:r>
            <w:r>
              <w:rPr>
                <w:spacing w:val="-2"/>
                <w:sz w:val="24"/>
              </w:rPr>
              <w:t>University.</w:t>
            </w:r>
          </w:p>
        </w:tc>
      </w:tr>
      <w:tr w:rsidR="00197196" w14:paraId="7806F6E2" w14:textId="77777777">
        <w:trPr>
          <w:trHeight w:val="408"/>
        </w:trPr>
        <w:tc>
          <w:tcPr>
            <w:tcW w:w="1170" w:type="dxa"/>
            <w:gridSpan w:val="2"/>
          </w:tcPr>
          <w:p w14:paraId="3D5CAF84" w14:textId="77777777" w:rsidR="00197196" w:rsidRDefault="0014036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1999-</w:t>
            </w: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8047" w:type="dxa"/>
          </w:tcPr>
          <w:p w14:paraId="27C6285B" w14:textId="77777777" w:rsidR="00197196" w:rsidRDefault="0014036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Leave</w:t>
            </w:r>
          </w:p>
        </w:tc>
      </w:tr>
      <w:tr w:rsidR="00197196" w14:paraId="7E61D6A1" w14:textId="77777777">
        <w:trPr>
          <w:trHeight w:val="695"/>
        </w:trPr>
        <w:tc>
          <w:tcPr>
            <w:tcW w:w="644" w:type="dxa"/>
          </w:tcPr>
          <w:p w14:paraId="3E3A3569" w14:textId="77777777" w:rsidR="00197196" w:rsidRDefault="00197196">
            <w:pPr>
              <w:pStyle w:val="TableParagraph"/>
              <w:spacing w:before="0"/>
              <w:rPr>
                <w:sz w:val="24"/>
              </w:rPr>
            </w:pPr>
          </w:p>
          <w:p w14:paraId="5A1FD9FB" w14:textId="77777777" w:rsidR="00197196" w:rsidRDefault="0014036D">
            <w:pPr>
              <w:pStyle w:val="TableParagraph"/>
              <w:spacing w:before="0"/>
              <w:ind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8573" w:type="dxa"/>
            <w:gridSpan w:val="2"/>
          </w:tcPr>
          <w:p w14:paraId="12FA4E0C" w14:textId="77777777" w:rsidR="00197196" w:rsidRDefault="00197196">
            <w:pPr>
              <w:pStyle w:val="TableParagraph"/>
              <w:spacing w:before="0"/>
              <w:rPr>
                <w:sz w:val="24"/>
              </w:rPr>
            </w:pPr>
          </w:p>
          <w:p w14:paraId="2790F05D" w14:textId="77777777" w:rsidR="00197196" w:rsidRDefault="0014036D">
            <w:pPr>
              <w:pStyle w:val="TableParagraph"/>
              <w:spacing w:before="0"/>
              <w:ind w:left="126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Beinecke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</w:tr>
      <w:tr w:rsidR="00197196" w14:paraId="13C8ACE8" w14:textId="77777777">
        <w:trPr>
          <w:trHeight w:val="827"/>
        </w:trPr>
        <w:tc>
          <w:tcPr>
            <w:tcW w:w="644" w:type="dxa"/>
          </w:tcPr>
          <w:p w14:paraId="0A73DD32" w14:textId="77777777" w:rsidR="00197196" w:rsidRDefault="0014036D">
            <w:pPr>
              <w:pStyle w:val="TableParagraph"/>
              <w:ind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8573" w:type="dxa"/>
            <w:gridSpan w:val="2"/>
          </w:tcPr>
          <w:p w14:paraId="19F980A3" w14:textId="77777777" w:rsidR="00197196" w:rsidRDefault="0014036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Endowment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Renaissance Studies, St. Louis University.</w:t>
            </w:r>
          </w:p>
        </w:tc>
      </w:tr>
      <w:tr w:rsidR="00197196" w14:paraId="4E1CB81C" w14:textId="77777777">
        <w:trPr>
          <w:trHeight w:val="552"/>
        </w:trPr>
        <w:tc>
          <w:tcPr>
            <w:tcW w:w="644" w:type="dxa"/>
          </w:tcPr>
          <w:p w14:paraId="149E02E5" w14:textId="77777777" w:rsidR="00197196" w:rsidRDefault="0014036D">
            <w:pPr>
              <w:pStyle w:val="TableParagraph"/>
              <w:ind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8573" w:type="dxa"/>
            <w:gridSpan w:val="2"/>
          </w:tcPr>
          <w:p w14:paraId="0CE1D107" w14:textId="77777777" w:rsidR="00197196" w:rsidRDefault="0014036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Fellowship,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Ransom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Austin,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TX.</w:t>
            </w:r>
          </w:p>
        </w:tc>
      </w:tr>
      <w:tr w:rsidR="00197196" w14:paraId="0325E2B6" w14:textId="77777777">
        <w:trPr>
          <w:trHeight w:val="552"/>
        </w:trPr>
        <w:tc>
          <w:tcPr>
            <w:tcW w:w="644" w:type="dxa"/>
          </w:tcPr>
          <w:p w14:paraId="3ECFD759" w14:textId="77777777" w:rsidR="00197196" w:rsidRDefault="001971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73" w:type="dxa"/>
            <w:gridSpan w:val="2"/>
          </w:tcPr>
          <w:p w14:paraId="46854E9E" w14:textId="77777777" w:rsidR="00197196" w:rsidRDefault="0014036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Vatican 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Louis,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MO.</w:t>
            </w:r>
          </w:p>
        </w:tc>
      </w:tr>
      <w:tr w:rsidR="00197196" w14:paraId="20CC2B99" w14:textId="77777777">
        <w:trPr>
          <w:trHeight w:val="828"/>
        </w:trPr>
        <w:tc>
          <w:tcPr>
            <w:tcW w:w="644" w:type="dxa"/>
          </w:tcPr>
          <w:p w14:paraId="5F771564" w14:textId="77777777" w:rsidR="00197196" w:rsidRDefault="001971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73" w:type="dxa"/>
            <w:gridSpan w:val="2"/>
          </w:tcPr>
          <w:p w14:paraId="767C7CC9" w14:textId="77777777" w:rsidR="00197196" w:rsidRDefault="0014036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Endowment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Fellowship,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Renaissance Studies, St. Louis University, St. Louis, MO.</w:t>
            </w:r>
          </w:p>
        </w:tc>
      </w:tr>
      <w:tr w:rsidR="00197196" w14:paraId="58672CBA" w14:textId="77777777">
        <w:trPr>
          <w:trHeight w:val="408"/>
        </w:trPr>
        <w:tc>
          <w:tcPr>
            <w:tcW w:w="644" w:type="dxa"/>
          </w:tcPr>
          <w:p w14:paraId="53B15ABB" w14:textId="77777777" w:rsidR="00197196" w:rsidRDefault="0014036D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8573" w:type="dxa"/>
            <w:gridSpan w:val="2"/>
          </w:tcPr>
          <w:p w14:paraId="55F2A314" w14:textId="77777777" w:rsidR="00197196" w:rsidRDefault="0014036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microfilms).</w:t>
            </w:r>
          </w:p>
        </w:tc>
      </w:tr>
    </w:tbl>
    <w:p w14:paraId="092BBC15" w14:textId="77777777" w:rsidR="00197196" w:rsidRDefault="00197196">
      <w:pPr>
        <w:pStyle w:val="BodyText"/>
        <w:spacing w:before="3"/>
      </w:pPr>
    </w:p>
    <w:p w14:paraId="6DDB234E" w14:textId="77777777" w:rsidR="00197196" w:rsidRDefault="0014036D">
      <w:pPr>
        <w:pStyle w:val="BodyText"/>
        <w:spacing w:before="1"/>
        <w:ind w:left="160"/>
      </w:pPr>
      <w:r>
        <w:t>2007-</w:t>
      </w:r>
      <w:r>
        <w:rPr>
          <w:spacing w:val="-2"/>
        </w:rPr>
        <w:t xml:space="preserve"> </w:t>
      </w:r>
      <w:r>
        <w:t>2008</w:t>
      </w:r>
      <w:r>
        <w:rPr>
          <w:spacing w:val="27"/>
        </w:rPr>
        <w:t xml:space="preserve">  </w:t>
      </w:r>
      <w:r>
        <w:t>Faculty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rPr>
          <w:spacing w:val="-2"/>
        </w:rPr>
        <w:t>Leave.</w:t>
      </w:r>
    </w:p>
    <w:p w14:paraId="0AE65196" w14:textId="77777777" w:rsidR="00197196" w:rsidRDefault="0014036D">
      <w:pPr>
        <w:pStyle w:val="BodyText"/>
        <w:tabs>
          <w:tab w:val="left" w:pos="879"/>
          <w:tab w:val="left" w:pos="1439"/>
        </w:tabs>
        <w:spacing w:before="2" w:line="550" w:lineRule="atLeast"/>
        <w:ind w:left="160" w:right="212"/>
      </w:pPr>
      <w:r>
        <w:rPr>
          <w:spacing w:val="-2"/>
        </w:rPr>
        <w:t>2008-2009</w:t>
      </w:r>
      <w:r>
        <w:tab/>
        <w:t>Research</w:t>
      </w:r>
      <w:r>
        <w:rPr>
          <w:spacing w:val="-4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Mellon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t>microfilms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sites) </w:t>
      </w:r>
      <w:r>
        <w:rPr>
          <w:spacing w:val="-4"/>
        </w:rPr>
        <w:t>2017</w:t>
      </w:r>
      <w:r>
        <w:tab/>
      </w:r>
      <w:r>
        <w:t>NEH Fellowship (10 weeks) at the Center for Medieval and Renaissance Studies, St.</w:t>
      </w:r>
    </w:p>
    <w:p w14:paraId="40D4B0D9" w14:textId="77777777" w:rsidR="00197196" w:rsidRDefault="0014036D">
      <w:pPr>
        <w:pStyle w:val="BodyText"/>
        <w:spacing w:before="2"/>
        <w:ind w:left="880"/>
      </w:pPr>
      <w:r>
        <w:t>Louis</w:t>
      </w:r>
      <w:r>
        <w:rPr>
          <w:spacing w:val="-1"/>
        </w:rPr>
        <w:t xml:space="preserve"> </w:t>
      </w:r>
      <w:r>
        <w:rPr>
          <w:spacing w:val="-2"/>
        </w:rPr>
        <w:t>University.</w:t>
      </w:r>
    </w:p>
    <w:p w14:paraId="3A914801" w14:textId="77777777" w:rsidR="00197196" w:rsidRDefault="00197196">
      <w:pPr>
        <w:pStyle w:val="BodyText"/>
        <w:spacing w:before="275"/>
      </w:pPr>
    </w:p>
    <w:p w14:paraId="728419AA" w14:textId="77777777" w:rsidR="00197196" w:rsidRDefault="0014036D">
      <w:pPr>
        <w:pStyle w:val="Heading1"/>
        <w:spacing w:before="1"/>
      </w:pPr>
      <w:r>
        <w:t>ACADEMIC</w:t>
      </w:r>
      <w:r>
        <w:rPr>
          <w:spacing w:val="-4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DISTINCTIONS:</w:t>
      </w:r>
    </w:p>
    <w:p w14:paraId="50D97DA7" w14:textId="77777777" w:rsidR="00197196" w:rsidRDefault="0014036D">
      <w:pPr>
        <w:pStyle w:val="BodyText"/>
        <w:tabs>
          <w:tab w:val="left" w:pos="1239"/>
        </w:tabs>
        <w:spacing w:before="276"/>
        <w:ind w:left="1240" w:right="1161" w:hanging="1080"/>
      </w:pPr>
      <w:r>
        <w:rPr>
          <w:spacing w:val="-2"/>
        </w:rPr>
        <w:t>1986-87</w:t>
      </w:r>
      <w:r>
        <w:tab/>
        <w:t>Junior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Fellow,</w:t>
      </w:r>
      <w:r>
        <w:rPr>
          <w:spacing w:val="-5"/>
        </w:rPr>
        <w:t xml:space="preserve"> </w:t>
      </w:r>
      <w:r>
        <w:t>Pontifical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Mediaeval</w:t>
      </w:r>
      <w:r>
        <w:rPr>
          <w:spacing w:val="-5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 xml:space="preserve">Toronto, </w:t>
      </w:r>
      <w:r>
        <w:rPr>
          <w:spacing w:val="-2"/>
        </w:rPr>
        <w:t>Canada.</w:t>
      </w:r>
    </w:p>
    <w:p w14:paraId="42B642EA" w14:textId="77777777" w:rsidR="00197196" w:rsidRDefault="0014036D">
      <w:pPr>
        <w:pStyle w:val="BodyText"/>
        <w:tabs>
          <w:tab w:val="left" w:pos="879"/>
        </w:tabs>
        <w:spacing w:before="276"/>
        <w:ind w:left="1240" w:right="1059" w:hanging="1080"/>
      </w:pPr>
      <w:r>
        <w:rPr>
          <w:spacing w:val="-4"/>
        </w:rPr>
        <w:t>1988</w:t>
      </w:r>
      <w:r>
        <w:tab/>
        <w:t>Nominee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Sciences,</w:t>
      </w:r>
      <w:r>
        <w:rPr>
          <w:spacing w:val="-2"/>
        </w:rPr>
        <w:t xml:space="preserve"> </w:t>
      </w:r>
      <w:r>
        <w:t>The Ohio State University.</w:t>
      </w:r>
    </w:p>
    <w:p w14:paraId="6531DD47" w14:textId="77777777" w:rsidR="00197196" w:rsidRDefault="00197196">
      <w:pPr>
        <w:pStyle w:val="BodyText"/>
        <w:spacing w:before="56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7781"/>
      </w:tblGrid>
      <w:tr w:rsidR="00197196" w14:paraId="48AF975C" w14:textId="77777777">
        <w:trPr>
          <w:trHeight w:val="408"/>
        </w:trPr>
        <w:tc>
          <w:tcPr>
            <w:tcW w:w="650" w:type="dxa"/>
          </w:tcPr>
          <w:p w14:paraId="4502D791" w14:textId="77777777" w:rsidR="00197196" w:rsidRDefault="0014036D">
            <w:pPr>
              <w:pStyle w:val="TableParagraph"/>
              <w:spacing w:before="0" w:line="266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1989</w:t>
            </w:r>
          </w:p>
        </w:tc>
        <w:tc>
          <w:tcPr>
            <w:tcW w:w="7781" w:type="dxa"/>
          </w:tcPr>
          <w:p w14:paraId="1914A94C" w14:textId="77777777" w:rsidR="00197196" w:rsidRDefault="0014036D">
            <w:pPr>
              <w:pStyle w:val="TableParagraph"/>
              <w:spacing w:before="0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Nominee,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 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Howard 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Fellowship.</w:t>
            </w:r>
          </w:p>
        </w:tc>
      </w:tr>
      <w:tr w:rsidR="00197196" w14:paraId="592FE1D6" w14:textId="77777777">
        <w:trPr>
          <w:trHeight w:val="684"/>
        </w:trPr>
        <w:tc>
          <w:tcPr>
            <w:tcW w:w="650" w:type="dxa"/>
          </w:tcPr>
          <w:p w14:paraId="134E7A98" w14:textId="77777777" w:rsidR="00197196" w:rsidRDefault="0014036D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1996</w:t>
            </w:r>
          </w:p>
        </w:tc>
        <w:tc>
          <w:tcPr>
            <w:tcW w:w="7781" w:type="dxa"/>
          </w:tcPr>
          <w:p w14:paraId="44C1C859" w14:textId="77777777" w:rsidR="00197196" w:rsidRDefault="0014036D">
            <w:pPr>
              <w:pStyle w:val="TableParagraph"/>
              <w:spacing w:before="113"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Palaeography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Mediaeval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University of Chicago (Spring Quarter).</w:t>
            </w:r>
          </w:p>
        </w:tc>
      </w:tr>
    </w:tbl>
    <w:p w14:paraId="1CF7B0FA" w14:textId="77777777" w:rsidR="00197196" w:rsidRDefault="00197196">
      <w:pPr>
        <w:spacing w:line="270" w:lineRule="atLeast"/>
        <w:rPr>
          <w:sz w:val="24"/>
        </w:rPr>
        <w:sectPr w:rsidR="00197196">
          <w:pgSz w:w="12240" w:h="15840"/>
          <w:pgMar w:top="1700" w:right="1340" w:bottom="1931" w:left="1280" w:header="1449" w:footer="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640"/>
      </w:tblGrid>
      <w:tr w:rsidR="00197196" w14:paraId="42EA0538" w14:textId="77777777">
        <w:trPr>
          <w:trHeight w:val="684"/>
        </w:trPr>
        <w:tc>
          <w:tcPr>
            <w:tcW w:w="660" w:type="dxa"/>
          </w:tcPr>
          <w:p w14:paraId="654D1F50" w14:textId="77777777" w:rsidR="00197196" w:rsidRDefault="0014036D">
            <w:pPr>
              <w:pStyle w:val="TableParagraph"/>
              <w:spacing w:before="0" w:line="266" w:lineRule="exact"/>
              <w:ind w:righ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2002</w:t>
            </w:r>
          </w:p>
        </w:tc>
        <w:tc>
          <w:tcPr>
            <w:tcW w:w="8640" w:type="dxa"/>
          </w:tcPr>
          <w:p w14:paraId="5AB73E9D" w14:textId="77777777" w:rsidR="00197196" w:rsidRDefault="0014036D">
            <w:pPr>
              <w:pStyle w:val="TableParagraph"/>
              <w:spacing w:before="0"/>
              <w:ind w:left="110" w:right="396"/>
              <w:rPr>
                <w:sz w:val="24"/>
              </w:rPr>
            </w:pPr>
            <w:r>
              <w:rPr>
                <w:sz w:val="24"/>
              </w:rPr>
              <w:t>Distinguished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 out of ca. 300 nominations.</w:t>
            </w:r>
          </w:p>
        </w:tc>
      </w:tr>
      <w:tr w:rsidR="00197196" w14:paraId="6378A018" w14:textId="77777777">
        <w:trPr>
          <w:trHeight w:val="551"/>
        </w:trPr>
        <w:tc>
          <w:tcPr>
            <w:tcW w:w="660" w:type="dxa"/>
          </w:tcPr>
          <w:p w14:paraId="26D71CAC" w14:textId="77777777" w:rsidR="00197196" w:rsidRDefault="0014036D">
            <w:pPr>
              <w:pStyle w:val="TableParagraph"/>
              <w:ind w:left="19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2002-</w:t>
            </w:r>
          </w:p>
        </w:tc>
        <w:tc>
          <w:tcPr>
            <w:tcW w:w="8640" w:type="dxa"/>
          </w:tcPr>
          <w:p w14:paraId="2573B878" w14:textId="77777777" w:rsidR="00197196" w:rsidRDefault="001403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Appointed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Florilegium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197196" w14:paraId="6A7492AC" w14:textId="77777777">
        <w:trPr>
          <w:trHeight w:val="689"/>
        </w:trPr>
        <w:tc>
          <w:tcPr>
            <w:tcW w:w="660" w:type="dxa"/>
          </w:tcPr>
          <w:p w14:paraId="25A2A405" w14:textId="77777777" w:rsidR="00197196" w:rsidRDefault="0014036D">
            <w:pPr>
              <w:pStyle w:val="TableParagraph"/>
              <w:ind w:left="19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</w:p>
        </w:tc>
        <w:tc>
          <w:tcPr>
            <w:tcW w:w="8640" w:type="dxa"/>
          </w:tcPr>
          <w:p w14:paraId="6B7B0B7C" w14:textId="77777777" w:rsidR="00197196" w:rsidRDefault="0014036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Appointed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Manuscripta</w:t>
            </w:r>
            <w:proofErr w:type="spellEnd"/>
          </w:p>
        </w:tc>
      </w:tr>
      <w:tr w:rsidR="00197196" w14:paraId="148E0C9B" w14:textId="77777777">
        <w:trPr>
          <w:trHeight w:val="1241"/>
        </w:trPr>
        <w:tc>
          <w:tcPr>
            <w:tcW w:w="660" w:type="dxa"/>
          </w:tcPr>
          <w:p w14:paraId="152BCFCA" w14:textId="77777777" w:rsidR="00197196" w:rsidRDefault="0014036D">
            <w:pPr>
              <w:pStyle w:val="TableParagraph"/>
              <w:spacing w:before="271"/>
              <w:ind w:righ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8640" w:type="dxa"/>
          </w:tcPr>
          <w:p w14:paraId="4CCF4329" w14:textId="77777777" w:rsidR="00197196" w:rsidRDefault="0014036D">
            <w:pPr>
              <w:pStyle w:val="TableParagraph"/>
              <w:spacing w:before="271"/>
              <w:ind w:left="110" w:right="396"/>
              <w:rPr>
                <w:sz w:val="24"/>
              </w:rPr>
            </w:pPr>
            <w:r>
              <w:rPr>
                <w:sz w:val="24"/>
              </w:rPr>
              <w:t>Exemplary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Humanities.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 member who has distinguished himself in the three areas of teaching,</w:t>
            </w:r>
          </w:p>
          <w:p w14:paraId="46506060" w14:textId="77777777" w:rsidR="00197196" w:rsidRDefault="0014036D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research,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service.</w:t>
            </w:r>
          </w:p>
        </w:tc>
      </w:tr>
      <w:tr w:rsidR="00197196" w14:paraId="3D206794" w14:textId="77777777">
        <w:trPr>
          <w:trHeight w:val="551"/>
        </w:trPr>
        <w:tc>
          <w:tcPr>
            <w:tcW w:w="660" w:type="dxa"/>
          </w:tcPr>
          <w:p w14:paraId="288665F6" w14:textId="77777777" w:rsidR="00197196" w:rsidRDefault="0014036D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8640" w:type="dxa"/>
          </w:tcPr>
          <w:p w14:paraId="47024511" w14:textId="77777777" w:rsidR="00197196" w:rsidRDefault="0014036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Appointed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Catalogus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translationum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commentariorum</w:t>
            </w:r>
            <w:proofErr w:type="spellEnd"/>
          </w:p>
        </w:tc>
      </w:tr>
      <w:tr w:rsidR="00197196" w14:paraId="05AE24EA" w14:textId="77777777">
        <w:trPr>
          <w:trHeight w:val="828"/>
        </w:trPr>
        <w:tc>
          <w:tcPr>
            <w:tcW w:w="660" w:type="dxa"/>
          </w:tcPr>
          <w:p w14:paraId="1F3280C5" w14:textId="77777777" w:rsidR="00197196" w:rsidRDefault="0014036D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8640" w:type="dxa"/>
          </w:tcPr>
          <w:p w14:paraId="6F82BD89" w14:textId="77777777" w:rsidR="00197196" w:rsidRDefault="001403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Finalist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Paleography,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Pontifical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Mediaeval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Studies, </w:t>
            </w:r>
            <w:r>
              <w:rPr>
                <w:spacing w:val="-2"/>
                <w:sz w:val="24"/>
              </w:rPr>
              <w:t>Toronto.</w:t>
            </w:r>
          </w:p>
        </w:tc>
      </w:tr>
      <w:tr w:rsidR="00197196" w14:paraId="5BA01B99" w14:textId="77777777">
        <w:trPr>
          <w:trHeight w:val="828"/>
        </w:trPr>
        <w:tc>
          <w:tcPr>
            <w:tcW w:w="660" w:type="dxa"/>
          </w:tcPr>
          <w:p w14:paraId="04CAC71B" w14:textId="77777777" w:rsidR="00197196" w:rsidRDefault="0014036D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640" w:type="dxa"/>
          </w:tcPr>
          <w:p w14:paraId="7244FCB8" w14:textId="77777777" w:rsidR="00197196" w:rsidRDefault="0014036D">
            <w:pPr>
              <w:pStyle w:val="TableParagraph"/>
              <w:ind w:left="170" w:right="61"/>
              <w:rPr>
                <w:sz w:val="24"/>
              </w:rPr>
            </w:pPr>
            <w:r>
              <w:rPr>
                <w:sz w:val="24"/>
              </w:rPr>
              <w:t>Mentoring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 for my work with graduate students.</w:t>
            </w:r>
          </w:p>
        </w:tc>
      </w:tr>
      <w:tr w:rsidR="00197196" w14:paraId="36033766" w14:textId="77777777">
        <w:trPr>
          <w:trHeight w:val="408"/>
        </w:trPr>
        <w:tc>
          <w:tcPr>
            <w:tcW w:w="660" w:type="dxa"/>
          </w:tcPr>
          <w:p w14:paraId="284FA70F" w14:textId="77777777" w:rsidR="00197196" w:rsidRDefault="0014036D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2017.</w:t>
            </w:r>
          </w:p>
        </w:tc>
        <w:tc>
          <w:tcPr>
            <w:tcW w:w="8640" w:type="dxa"/>
          </w:tcPr>
          <w:p w14:paraId="12C8A233" w14:textId="77777777" w:rsidR="00197196" w:rsidRDefault="0014036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Appointed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Comité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paléographie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latine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14:paraId="347118BA" w14:textId="77777777" w:rsidR="00197196" w:rsidRDefault="00197196">
      <w:pPr>
        <w:pStyle w:val="BodyText"/>
        <w:spacing w:before="16"/>
      </w:pPr>
    </w:p>
    <w:p w14:paraId="71CE54C9" w14:textId="77777777" w:rsidR="00197196" w:rsidRDefault="0014036D">
      <w:pPr>
        <w:pStyle w:val="BodyText"/>
        <w:ind w:left="159"/>
      </w:pPr>
      <w:r>
        <w:t>2018</w:t>
      </w:r>
      <w:r>
        <w:rPr>
          <w:spacing w:val="54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Humanities</w:t>
      </w:r>
      <w:r>
        <w:rPr>
          <w:spacing w:val="-2"/>
        </w:rPr>
        <w:t xml:space="preserve"> </w:t>
      </w:r>
      <w:r>
        <w:t>Distinguished</w:t>
      </w:r>
      <w:r>
        <w:rPr>
          <w:spacing w:val="-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Classics</w:t>
      </w:r>
    </w:p>
    <w:p w14:paraId="13978C39" w14:textId="77777777" w:rsidR="00197196" w:rsidRDefault="00197196">
      <w:pPr>
        <w:pStyle w:val="BodyText"/>
      </w:pPr>
    </w:p>
    <w:p w14:paraId="37EB1B15" w14:textId="77777777" w:rsidR="00197196" w:rsidRDefault="00197196">
      <w:pPr>
        <w:pStyle w:val="BodyText"/>
      </w:pPr>
    </w:p>
    <w:p w14:paraId="517ACD32" w14:textId="77777777" w:rsidR="00197196" w:rsidRDefault="00197196">
      <w:pPr>
        <w:pStyle w:val="BodyText"/>
      </w:pPr>
    </w:p>
    <w:p w14:paraId="6F1EC576" w14:textId="77777777" w:rsidR="00197196" w:rsidRDefault="0014036D">
      <w:pPr>
        <w:pStyle w:val="Heading1"/>
        <w:ind w:left="159"/>
      </w:pPr>
      <w:r>
        <w:t>M.A.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rPr>
          <w:spacing w:val="-2"/>
        </w:rPr>
        <w:t>SUPERVISION:</w:t>
      </w:r>
    </w:p>
    <w:p w14:paraId="0A8A38F4" w14:textId="77777777" w:rsidR="00197196" w:rsidRDefault="00197196">
      <w:pPr>
        <w:pStyle w:val="BodyText"/>
        <w:rPr>
          <w:b/>
        </w:rPr>
      </w:pPr>
    </w:p>
    <w:p w14:paraId="73B7B07E" w14:textId="77777777" w:rsidR="00197196" w:rsidRDefault="0014036D">
      <w:pPr>
        <w:pStyle w:val="BodyText"/>
        <w:ind w:left="1240" w:right="199" w:hanging="360"/>
      </w:pPr>
      <w:r>
        <w:t>Sarah</w:t>
      </w:r>
      <w:r>
        <w:rPr>
          <w:spacing w:val="-5"/>
        </w:rPr>
        <w:t xml:space="preserve"> </w:t>
      </w:r>
      <w:proofErr w:type="spellStart"/>
      <w:r>
        <w:t>Manow</w:t>
      </w:r>
      <w:proofErr w:type="spellEnd"/>
      <w:r>
        <w:t>,</w:t>
      </w:r>
      <w:r>
        <w:rPr>
          <w:spacing w:val="-3"/>
        </w:rPr>
        <w:t xml:space="preserve"> </w:t>
      </w:r>
      <w:r>
        <w:t>“William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Orleans’</w:t>
      </w:r>
      <w:r>
        <w:rPr>
          <w:spacing w:val="-5"/>
        </w:rPr>
        <w:t xml:space="preserve"> </w:t>
      </w:r>
      <w:r>
        <w:t>Commentary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Metamorphoses</w:t>
      </w:r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Critical Edition of the Glosses to Book One,” M.A. thesis, Ohio State University.</w:t>
      </w:r>
    </w:p>
    <w:p w14:paraId="68FAD964" w14:textId="77777777" w:rsidR="00197196" w:rsidRDefault="00197196">
      <w:pPr>
        <w:pStyle w:val="BodyText"/>
      </w:pPr>
    </w:p>
    <w:p w14:paraId="7A72C8D6" w14:textId="77777777" w:rsidR="00197196" w:rsidRDefault="0014036D">
      <w:pPr>
        <w:pStyle w:val="BodyText"/>
        <w:spacing w:line="480" w:lineRule="auto"/>
        <w:ind w:left="880"/>
      </w:pPr>
      <w:r>
        <w:t>Linda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“Alan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Lille’s</w:t>
      </w:r>
      <w:r>
        <w:rPr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planctu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naturae</w:t>
      </w:r>
      <w:r>
        <w:t>,”</w:t>
      </w:r>
      <w:r>
        <w:rPr>
          <w:spacing w:val="-4"/>
        </w:rPr>
        <w:t xml:space="preserve"> </w:t>
      </w:r>
      <w:r>
        <w:t>M.A.</w:t>
      </w:r>
      <w:r>
        <w:rPr>
          <w:spacing w:val="-3"/>
        </w:rPr>
        <w:t xml:space="preserve"> </w:t>
      </w:r>
      <w:r>
        <w:t>thesis,</w:t>
      </w:r>
      <w:r>
        <w:rPr>
          <w:spacing w:val="-3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University. And numerous other students.</w:t>
      </w:r>
    </w:p>
    <w:p w14:paraId="208FAF15" w14:textId="77777777" w:rsidR="00197196" w:rsidRDefault="00197196">
      <w:pPr>
        <w:pStyle w:val="BodyText"/>
      </w:pPr>
    </w:p>
    <w:p w14:paraId="433C7D7D" w14:textId="77777777" w:rsidR="00197196" w:rsidRDefault="0014036D">
      <w:pPr>
        <w:pStyle w:val="Heading1"/>
      </w:pPr>
      <w:r>
        <w:t>DISSERTATION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POSTDOCTORAL</w:t>
      </w:r>
      <w:r>
        <w:rPr>
          <w:spacing w:val="-3"/>
        </w:rPr>
        <w:t xml:space="preserve"> </w:t>
      </w:r>
      <w:r>
        <w:rPr>
          <w:spacing w:val="-2"/>
        </w:rPr>
        <w:t>SUPERVISION:</w:t>
      </w:r>
    </w:p>
    <w:p w14:paraId="02A6FB7B" w14:textId="77777777" w:rsidR="00197196" w:rsidRDefault="00197196">
      <w:pPr>
        <w:pStyle w:val="BodyText"/>
        <w:rPr>
          <w:b/>
        </w:rPr>
      </w:pPr>
    </w:p>
    <w:p w14:paraId="5B0A53B5" w14:textId="77777777" w:rsidR="00197196" w:rsidRDefault="0014036D">
      <w:pPr>
        <w:pStyle w:val="BodyText"/>
        <w:ind w:left="1240" w:right="199" w:hanging="360"/>
      </w:pPr>
      <w:r>
        <w:t>Maureen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Ryan,</w:t>
      </w:r>
      <w:r>
        <w:rPr>
          <w:spacing w:val="-3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‘Alanus’</w:t>
      </w:r>
      <w:r>
        <w:rPr>
          <w:spacing w:val="-5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ps.</w:t>
      </w:r>
      <w:r>
        <w:rPr>
          <w:spacing w:val="-4"/>
        </w:rPr>
        <w:t xml:space="preserve"> </w:t>
      </w:r>
      <w:r>
        <w:t>Cicero</w:t>
      </w:r>
      <w:r>
        <w:rPr>
          <w:spacing w:val="-4"/>
        </w:rPr>
        <w:t xml:space="preserve"> </w:t>
      </w:r>
      <w:proofErr w:type="spellStart"/>
      <w:r>
        <w:rPr>
          <w:i/>
        </w:rPr>
        <w:t>Rhetorica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ad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Herennium</w:t>
      </w:r>
      <w:proofErr w:type="spellEnd"/>
      <w:r>
        <w:t>: An Edition.” (The Ohio State University, 1992).</w:t>
      </w:r>
    </w:p>
    <w:p w14:paraId="363A1F2C" w14:textId="77777777" w:rsidR="00197196" w:rsidRDefault="00197196">
      <w:pPr>
        <w:pStyle w:val="BodyText"/>
      </w:pPr>
    </w:p>
    <w:p w14:paraId="6ECAB259" w14:textId="77777777" w:rsidR="00197196" w:rsidRDefault="0014036D">
      <w:pPr>
        <w:pStyle w:val="BodyText"/>
        <w:ind w:left="1239" w:hanging="360"/>
      </w:pPr>
      <w:r>
        <w:t>Abigail</w:t>
      </w:r>
      <w:r>
        <w:rPr>
          <w:spacing w:val="-3"/>
        </w:rPr>
        <w:t xml:space="preserve"> </w:t>
      </w:r>
      <w:r>
        <w:t>Firey,</w:t>
      </w:r>
      <w:r>
        <w:rPr>
          <w:spacing w:val="-3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(Toronto)</w:t>
      </w:r>
      <w:r>
        <w:rPr>
          <w:spacing w:val="-4"/>
        </w:rPr>
        <w:t xml:space="preserve"> </w:t>
      </w:r>
      <w:r>
        <w:t>Postdoctoral</w:t>
      </w:r>
      <w:r>
        <w:rPr>
          <w:spacing w:val="-3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Epigraphical</w:t>
      </w:r>
      <w:r>
        <w:rPr>
          <w:spacing w:val="-3"/>
        </w:rPr>
        <w:t xml:space="preserve"> </w:t>
      </w:r>
      <w:r>
        <w:t>and Palaeographical</w:t>
      </w:r>
      <w:r>
        <w:rPr>
          <w:spacing w:val="40"/>
        </w:rPr>
        <w:t xml:space="preserve"> </w:t>
      </w:r>
      <w:r>
        <w:t>Studies, The Ohio State University (1994-95).</w:t>
      </w:r>
    </w:p>
    <w:p w14:paraId="7128F897" w14:textId="77777777" w:rsidR="00197196" w:rsidRDefault="00197196">
      <w:pPr>
        <w:pStyle w:val="BodyText"/>
      </w:pPr>
    </w:p>
    <w:p w14:paraId="4BD5A739" w14:textId="77777777" w:rsidR="00197196" w:rsidRDefault="0014036D">
      <w:pPr>
        <w:pStyle w:val="BodyText"/>
        <w:ind w:left="879"/>
      </w:pPr>
      <w:r>
        <w:t>Harald</w:t>
      </w:r>
      <w:r>
        <w:rPr>
          <w:spacing w:val="-4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Anderson,</w:t>
      </w:r>
      <w:r>
        <w:rPr>
          <w:spacing w:val="-1"/>
        </w:rPr>
        <w:t xml:space="preserve"> </w:t>
      </w:r>
      <w:r>
        <w:t>“Statius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Ages.”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rPr>
          <w:spacing w:val="-2"/>
        </w:rPr>
        <w:t>1997).</w:t>
      </w:r>
    </w:p>
    <w:p w14:paraId="5E7D24F9" w14:textId="77777777" w:rsidR="00197196" w:rsidRDefault="00197196">
      <w:pPr>
        <w:sectPr w:rsidR="00197196">
          <w:type w:val="continuous"/>
          <w:pgSz w:w="12240" w:h="15840"/>
          <w:pgMar w:top="1700" w:right="1340" w:bottom="280" w:left="1280" w:header="1449" w:footer="0" w:gutter="0"/>
          <w:cols w:space="720"/>
        </w:sectPr>
      </w:pPr>
    </w:p>
    <w:p w14:paraId="02005A8C" w14:textId="77777777" w:rsidR="00197196" w:rsidRDefault="00197196">
      <w:pPr>
        <w:pStyle w:val="BodyText"/>
      </w:pPr>
    </w:p>
    <w:p w14:paraId="629E6A86" w14:textId="77777777" w:rsidR="00197196" w:rsidRDefault="0014036D">
      <w:pPr>
        <w:pStyle w:val="BodyText"/>
        <w:ind w:left="1240" w:hanging="360"/>
      </w:pPr>
      <w:r>
        <w:t>Linda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“A</w:t>
      </w:r>
      <w:r>
        <w:rPr>
          <w:spacing w:val="-4"/>
        </w:rPr>
        <w:t xml:space="preserve"> </w:t>
      </w:r>
      <w:r>
        <w:t>hitherto</w:t>
      </w:r>
      <w:r>
        <w:rPr>
          <w:spacing w:val="-3"/>
        </w:rPr>
        <w:t xml:space="preserve"> </w:t>
      </w:r>
      <w:r>
        <w:t>unpublished</w:t>
      </w:r>
      <w:r>
        <w:rPr>
          <w:spacing w:val="-3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Jesuit</w:t>
      </w:r>
      <w:r>
        <w:rPr>
          <w:spacing w:val="-3"/>
        </w:rPr>
        <w:t xml:space="preserve"> </w:t>
      </w:r>
      <w:r>
        <w:t>Missouri</w:t>
      </w:r>
      <w:r>
        <w:rPr>
          <w:spacing w:val="-3"/>
        </w:rPr>
        <w:t xml:space="preserve"> </w:t>
      </w:r>
      <w:r>
        <w:t>Province Archives.” (The Ohio State University, 2000).</w:t>
      </w:r>
    </w:p>
    <w:p w14:paraId="72698353" w14:textId="77777777" w:rsidR="00197196" w:rsidRDefault="00197196">
      <w:pPr>
        <w:pStyle w:val="BodyText"/>
      </w:pPr>
    </w:p>
    <w:p w14:paraId="54E00688" w14:textId="77777777" w:rsidR="00197196" w:rsidRDefault="0014036D">
      <w:pPr>
        <w:pStyle w:val="BodyText"/>
        <w:ind w:left="1240" w:hanging="360"/>
      </w:pPr>
      <w:r>
        <w:t>Ruth</w:t>
      </w:r>
      <w:r>
        <w:rPr>
          <w:spacing w:val="-4"/>
        </w:rPr>
        <w:t xml:space="preserve"> </w:t>
      </w:r>
      <w:r>
        <w:t>Monreal,</w:t>
      </w:r>
      <w:r>
        <w:rPr>
          <w:spacing w:val="-4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Postdoctoral</w:t>
      </w:r>
      <w:r>
        <w:rPr>
          <w:spacing w:val="-4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Epigraphical</w:t>
      </w:r>
      <w:r>
        <w:rPr>
          <w:spacing w:val="-4"/>
        </w:rPr>
        <w:t xml:space="preserve"> </w:t>
      </w:r>
      <w:r>
        <w:t xml:space="preserve">and Palaeographical Studies, The Ohio State University, Autumn 2001 (supervised </w:t>
      </w:r>
      <w:r>
        <w:rPr>
          <w:spacing w:val="-2"/>
        </w:rPr>
        <w:t>research).</w:t>
      </w:r>
    </w:p>
    <w:p w14:paraId="31676127" w14:textId="77777777" w:rsidR="00197196" w:rsidRDefault="00197196">
      <w:pPr>
        <w:pStyle w:val="BodyText"/>
      </w:pPr>
    </w:p>
    <w:p w14:paraId="6606F586" w14:textId="77777777" w:rsidR="00197196" w:rsidRDefault="0014036D">
      <w:pPr>
        <w:pStyle w:val="BodyText"/>
        <w:ind w:left="1240" w:hanging="360"/>
      </w:pPr>
      <w:r>
        <w:t>Jamie</w:t>
      </w:r>
      <w:r>
        <w:rPr>
          <w:spacing w:val="-5"/>
        </w:rPr>
        <w:t xml:space="preserve"> </w:t>
      </w:r>
      <w:r>
        <w:t>Fumo,</w:t>
      </w:r>
      <w:r>
        <w:rPr>
          <w:spacing w:val="-4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Postdoctoral</w:t>
      </w:r>
      <w:r>
        <w:rPr>
          <w:spacing w:val="-4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Epigraphical</w:t>
      </w:r>
      <w:r>
        <w:rPr>
          <w:spacing w:val="-4"/>
        </w:rPr>
        <w:t xml:space="preserve"> </w:t>
      </w:r>
      <w:r>
        <w:t xml:space="preserve">and Palaeographical Studies, The Ohio State University, Summer 2004 (supervised </w:t>
      </w:r>
      <w:r>
        <w:rPr>
          <w:spacing w:val="-2"/>
        </w:rPr>
        <w:t>research).</w:t>
      </w:r>
    </w:p>
    <w:p w14:paraId="34060626" w14:textId="77777777" w:rsidR="00197196" w:rsidRDefault="00197196">
      <w:pPr>
        <w:pStyle w:val="BodyText"/>
      </w:pPr>
    </w:p>
    <w:p w14:paraId="6626ABEE" w14:textId="77777777" w:rsidR="00197196" w:rsidRDefault="0014036D">
      <w:pPr>
        <w:pStyle w:val="BodyText"/>
        <w:ind w:left="880"/>
      </w:pPr>
      <w:r>
        <w:t>Marjorie</w:t>
      </w:r>
      <w:r>
        <w:rPr>
          <w:spacing w:val="-6"/>
        </w:rPr>
        <w:t xml:space="preserve"> </w:t>
      </w:r>
      <w:r>
        <w:t>Curry</w:t>
      </w:r>
      <w:r>
        <w:rPr>
          <w:spacing w:val="-1"/>
        </w:rPr>
        <w:t xml:space="preserve"> </w:t>
      </w:r>
      <w:r>
        <w:t>Woods, Virginia</w:t>
      </w:r>
      <w:r>
        <w:rPr>
          <w:spacing w:val="-4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Fellow,</w:t>
      </w:r>
      <w:r>
        <w:rPr>
          <w:spacing w:val="-2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(supervised</w:t>
      </w:r>
      <w:r>
        <w:rPr>
          <w:spacing w:val="-2"/>
        </w:rPr>
        <w:t xml:space="preserve"> research)</w:t>
      </w:r>
    </w:p>
    <w:p w14:paraId="749EB847" w14:textId="77777777" w:rsidR="00197196" w:rsidRDefault="00197196">
      <w:pPr>
        <w:pStyle w:val="BodyText"/>
      </w:pPr>
    </w:p>
    <w:p w14:paraId="08106E70" w14:textId="77777777" w:rsidR="00197196" w:rsidRDefault="0014036D">
      <w:pPr>
        <w:pStyle w:val="BodyText"/>
        <w:ind w:left="1240" w:hanging="360"/>
      </w:pPr>
      <w:r>
        <w:t>Susanne</w:t>
      </w:r>
      <w:r>
        <w:rPr>
          <w:spacing w:val="-5"/>
        </w:rPr>
        <w:t xml:space="preserve"> </w:t>
      </w:r>
      <w:r>
        <w:t>Hafner,</w:t>
      </w:r>
      <w:r>
        <w:rPr>
          <w:spacing w:val="-4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Fellow,</w:t>
      </w:r>
      <w:r>
        <w:rPr>
          <w:spacing w:val="-5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(research</w:t>
      </w:r>
      <w:r>
        <w:rPr>
          <w:spacing w:val="-4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Virgil)</w:t>
      </w:r>
    </w:p>
    <w:p w14:paraId="79696EDD" w14:textId="77777777" w:rsidR="00197196" w:rsidRDefault="00197196">
      <w:pPr>
        <w:pStyle w:val="BodyText"/>
      </w:pPr>
    </w:p>
    <w:p w14:paraId="5CCF0C9E" w14:textId="77777777" w:rsidR="00197196" w:rsidRDefault="0014036D">
      <w:pPr>
        <w:pStyle w:val="BodyText"/>
        <w:ind w:left="1300" w:right="199" w:hanging="420"/>
      </w:pPr>
      <w:r>
        <w:t>Sister</w:t>
      </w:r>
      <w:r>
        <w:rPr>
          <w:spacing w:val="-6"/>
        </w:rPr>
        <w:t xml:space="preserve"> </w:t>
      </w:r>
      <w:r>
        <w:t>Margarita</w:t>
      </w:r>
      <w:r>
        <w:rPr>
          <w:spacing w:val="-4"/>
        </w:rPr>
        <w:t xml:space="preserve"> </w:t>
      </w:r>
      <w:r>
        <w:t>Igriczi-Nagy,</w:t>
      </w:r>
      <w:r>
        <w:rPr>
          <w:spacing w:val="-5"/>
        </w:rPr>
        <w:t xml:space="preserve"> </w:t>
      </w:r>
      <w:r>
        <w:t>“Robert</w:t>
      </w:r>
      <w:r>
        <w:rPr>
          <w:spacing w:val="-5"/>
        </w:rPr>
        <w:t xml:space="preserve"> </w:t>
      </w:r>
      <w:proofErr w:type="spellStart"/>
      <w:r>
        <w:t>Bellamine’s</w:t>
      </w:r>
      <w:proofErr w:type="spellEnd"/>
      <w:r>
        <w:rPr>
          <w:spacing w:val="-5"/>
        </w:rPr>
        <w:t xml:space="preserve"> </w:t>
      </w:r>
      <w:r>
        <w:t>Commentary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Psalms,”</w:t>
      </w:r>
      <w:r>
        <w:rPr>
          <w:spacing w:val="-6"/>
        </w:rPr>
        <w:t xml:space="preserve"> </w:t>
      </w:r>
      <w:r>
        <w:t>(The Ohio State University, 2009).</w:t>
      </w:r>
    </w:p>
    <w:p w14:paraId="0E23FED0" w14:textId="77777777" w:rsidR="00197196" w:rsidRDefault="00197196">
      <w:pPr>
        <w:pStyle w:val="BodyText"/>
      </w:pPr>
    </w:p>
    <w:p w14:paraId="15F33D3E" w14:textId="77777777" w:rsidR="00197196" w:rsidRDefault="0014036D">
      <w:pPr>
        <w:pStyle w:val="BodyText"/>
        <w:ind w:left="1240" w:hanging="360"/>
      </w:pPr>
      <w:r>
        <w:t>Scott</w:t>
      </w:r>
      <w:r>
        <w:rPr>
          <w:spacing w:val="-4"/>
        </w:rPr>
        <w:t xml:space="preserve"> </w:t>
      </w:r>
      <w:r>
        <w:t>Gwara,</w:t>
      </w:r>
      <w:r>
        <w:rPr>
          <w:spacing w:val="-4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Fellow,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(research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fragments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Ohio)</w:t>
      </w:r>
    </w:p>
    <w:p w14:paraId="2F813889" w14:textId="77777777" w:rsidR="00197196" w:rsidRDefault="00197196">
      <w:pPr>
        <w:pStyle w:val="BodyText"/>
      </w:pPr>
    </w:p>
    <w:p w14:paraId="0B629E6A" w14:textId="77777777" w:rsidR="00197196" w:rsidRDefault="0014036D">
      <w:pPr>
        <w:pStyle w:val="BodyText"/>
        <w:ind w:left="1240" w:hanging="360"/>
      </w:pPr>
      <w:r>
        <w:t>David Gura, “A Critical Edition and Study of Arnulf of Orléans’s Philological Commentary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Ovid’s</w:t>
      </w:r>
      <w:r>
        <w:rPr>
          <w:spacing w:val="-5"/>
        </w:rPr>
        <w:t xml:space="preserve"> </w:t>
      </w:r>
      <w:r>
        <w:rPr>
          <w:i/>
        </w:rPr>
        <w:t>Metamorphoses.</w:t>
      </w:r>
      <w:r>
        <w:t>”</w:t>
      </w:r>
      <w:r>
        <w:rPr>
          <w:spacing w:val="-4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2010).</w:t>
      </w:r>
    </w:p>
    <w:p w14:paraId="6163F64A" w14:textId="77777777" w:rsidR="00197196" w:rsidRDefault="00197196">
      <w:pPr>
        <w:pStyle w:val="BodyText"/>
      </w:pPr>
    </w:p>
    <w:p w14:paraId="52EC4E0C" w14:textId="77777777" w:rsidR="00197196" w:rsidRDefault="0014036D">
      <w:pPr>
        <w:pStyle w:val="BodyText"/>
        <w:ind w:left="1240" w:right="199" w:hanging="360"/>
      </w:pPr>
      <w:r>
        <w:t>Second</w:t>
      </w:r>
      <w:r>
        <w:rPr>
          <w:spacing w:val="-3"/>
        </w:rPr>
        <w:t xml:space="preserve"> </w:t>
      </w:r>
      <w:r>
        <w:t>reader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Ph.D</w:t>
      </w:r>
      <w:proofErr w:type="spellEnd"/>
      <w:r>
        <w:rPr>
          <w:spacing w:val="-4"/>
        </w:rPr>
        <w:t xml:space="preserve"> </w:t>
      </w:r>
      <w:r>
        <w:t>dissertations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David Defries (The Ohio State University, 2004).</w:t>
      </w:r>
    </w:p>
    <w:p w14:paraId="4E7B020B" w14:textId="77777777" w:rsidR="00197196" w:rsidRDefault="00197196">
      <w:pPr>
        <w:pStyle w:val="BodyText"/>
      </w:pPr>
    </w:p>
    <w:p w14:paraId="600A381C" w14:textId="77777777" w:rsidR="00197196" w:rsidRDefault="0014036D">
      <w:pPr>
        <w:pStyle w:val="BodyText"/>
        <w:ind w:left="1240" w:hanging="360"/>
      </w:pPr>
      <w:r>
        <w:t>Gabriel</w:t>
      </w:r>
      <w:r>
        <w:rPr>
          <w:spacing w:val="-3"/>
        </w:rPr>
        <w:t xml:space="preserve"> </w:t>
      </w:r>
      <w:r>
        <w:t>Fuchs,</w:t>
      </w:r>
      <w:r>
        <w:rPr>
          <w:spacing w:val="-3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Ovid’s</w:t>
      </w:r>
      <w:r>
        <w:rPr>
          <w:spacing w:val="-3"/>
        </w:rPr>
        <w:t xml:space="preserve"> </w:t>
      </w:r>
      <w:r>
        <w:rPr>
          <w:i/>
        </w:rPr>
        <w:t>Tristia</w:t>
      </w:r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Renaissance.”</w:t>
      </w:r>
      <w:r>
        <w:rPr>
          <w:spacing w:val="-4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 University, 2013)</w:t>
      </w:r>
    </w:p>
    <w:p w14:paraId="03177B64" w14:textId="77777777" w:rsidR="00197196" w:rsidRDefault="00197196">
      <w:pPr>
        <w:pStyle w:val="BodyText"/>
      </w:pPr>
    </w:p>
    <w:p w14:paraId="36E5706A" w14:textId="77777777" w:rsidR="00197196" w:rsidRDefault="0014036D">
      <w:pPr>
        <w:pStyle w:val="BodyText"/>
        <w:ind w:left="1240" w:hanging="360"/>
      </w:pPr>
      <w:r>
        <w:t>John</w:t>
      </w:r>
      <w:r>
        <w:rPr>
          <w:spacing w:val="-4"/>
        </w:rPr>
        <w:t xml:space="preserve"> </w:t>
      </w:r>
      <w:r>
        <w:t>Richards.</w:t>
      </w:r>
      <w:r>
        <w:rPr>
          <w:spacing w:val="-4"/>
        </w:rPr>
        <w:t xml:space="preserve"> </w:t>
      </w:r>
      <w:r>
        <w:t>“Thucydides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Melanchthon.”</w:t>
      </w:r>
      <w:r>
        <w:rPr>
          <w:spacing w:val="-6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 xml:space="preserve">University, </w:t>
      </w:r>
      <w:r>
        <w:rPr>
          <w:spacing w:val="-2"/>
        </w:rPr>
        <w:t>2013)</w:t>
      </w:r>
    </w:p>
    <w:p w14:paraId="1B16581F" w14:textId="77777777" w:rsidR="00197196" w:rsidRDefault="00197196">
      <w:pPr>
        <w:pStyle w:val="BodyText"/>
      </w:pPr>
    </w:p>
    <w:p w14:paraId="433F5DED" w14:textId="77777777" w:rsidR="00197196" w:rsidRDefault="0014036D">
      <w:pPr>
        <w:pStyle w:val="BodyText"/>
        <w:spacing w:before="1"/>
        <w:ind w:left="1240" w:hanging="360"/>
      </w:pPr>
      <w:r>
        <w:t>Michael</w:t>
      </w:r>
      <w:r>
        <w:rPr>
          <w:spacing w:val="-4"/>
        </w:rPr>
        <w:t xml:space="preserve"> </w:t>
      </w:r>
      <w:r>
        <w:t>Jean,</w:t>
      </w:r>
      <w:r>
        <w:rPr>
          <w:spacing w:val="-2"/>
        </w:rPr>
        <w:t xml:space="preserve"> </w:t>
      </w:r>
      <w:r>
        <w:t>“Pomponio</w:t>
      </w:r>
      <w:r>
        <w:rPr>
          <w:spacing w:val="-4"/>
        </w:rPr>
        <w:t xml:space="preserve"> </w:t>
      </w:r>
      <w:r>
        <w:t>Leto’s</w:t>
      </w:r>
      <w:r>
        <w:rPr>
          <w:spacing w:val="-4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Ovid’s</w:t>
      </w:r>
      <w:r>
        <w:rPr>
          <w:spacing w:val="-4"/>
        </w:rPr>
        <w:t xml:space="preserve"> </w:t>
      </w:r>
      <w:r>
        <w:rPr>
          <w:i/>
        </w:rPr>
        <w:t>Fasti.</w:t>
      </w:r>
      <w:r>
        <w:t>”</w:t>
      </w:r>
      <w:r>
        <w:rPr>
          <w:spacing w:val="40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 University, 2015)</w:t>
      </w:r>
    </w:p>
    <w:p w14:paraId="71031D91" w14:textId="77777777" w:rsidR="00197196" w:rsidRDefault="0014036D">
      <w:pPr>
        <w:pStyle w:val="BodyText"/>
        <w:spacing w:before="276"/>
        <w:ind w:left="1240" w:hanging="360"/>
      </w:pPr>
      <w:r>
        <w:t>Quinn</w:t>
      </w:r>
      <w:r>
        <w:rPr>
          <w:spacing w:val="-4"/>
        </w:rPr>
        <w:t xml:space="preserve"> </w:t>
      </w:r>
      <w:proofErr w:type="spellStart"/>
      <w:r>
        <w:t>Radziwzewski</w:t>
      </w:r>
      <w:proofErr w:type="spellEnd"/>
      <w:r>
        <w:t>,</w:t>
      </w:r>
      <w:r>
        <w:rPr>
          <w:spacing w:val="-4"/>
        </w:rPr>
        <w:t xml:space="preserve"> </w:t>
      </w:r>
      <w:r>
        <w:t>“Epicureanism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Writers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Renaissance.”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Ohio State University, 2016)</w:t>
      </w:r>
    </w:p>
    <w:p w14:paraId="1F924707" w14:textId="77777777" w:rsidR="00197196" w:rsidRDefault="0014036D">
      <w:pPr>
        <w:pStyle w:val="BodyText"/>
        <w:spacing w:before="276"/>
        <w:ind w:left="1240" w:right="199" w:hanging="360"/>
      </w:pPr>
      <w:r>
        <w:t>William</w:t>
      </w:r>
      <w:r>
        <w:rPr>
          <w:spacing w:val="-3"/>
        </w:rPr>
        <w:t xml:space="preserve"> </w:t>
      </w:r>
      <w:r>
        <w:t>Little,</w:t>
      </w:r>
      <w:r>
        <w:rPr>
          <w:spacing w:val="-3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Ovid’s</w:t>
      </w:r>
      <w:r>
        <w:rPr>
          <w:spacing w:val="-3"/>
        </w:rPr>
        <w:t xml:space="preserve"> </w:t>
      </w:r>
      <w:proofErr w:type="spellStart"/>
      <w:r>
        <w:rPr>
          <w:i/>
        </w:rPr>
        <w:t>Epistula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Sapphus</w:t>
      </w:r>
      <w:proofErr w:type="spellEnd"/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Renaissance.”</w:t>
      </w:r>
      <w:r>
        <w:rPr>
          <w:spacing w:val="40"/>
        </w:rPr>
        <w:t xml:space="preserve"> </w:t>
      </w:r>
      <w:r>
        <w:t>(The Ohio State University, 2019)</w:t>
      </w:r>
    </w:p>
    <w:p w14:paraId="49BB9B0E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3D3834D0" w14:textId="77777777" w:rsidR="00197196" w:rsidRDefault="0014036D">
      <w:pPr>
        <w:pStyle w:val="BodyText"/>
        <w:ind w:left="160"/>
      </w:pPr>
      <w:r>
        <w:lastRenderedPageBreak/>
        <w:t>Academic</w:t>
      </w:r>
      <w:r>
        <w:rPr>
          <w:spacing w:val="-4"/>
        </w:rPr>
        <w:t xml:space="preserve"> </w:t>
      </w:r>
      <w:r>
        <w:t>Awards and</w:t>
      </w:r>
      <w:r>
        <w:rPr>
          <w:spacing w:val="-2"/>
        </w:rPr>
        <w:t xml:space="preserve"> </w:t>
      </w:r>
      <w:r>
        <w:t>Distinctions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supervision:</w:t>
      </w:r>
    </w:p>
    <w:p w14:paraId="304EE967" w14:textId="77777777" w:rsidR="00197196" w:rsidRDefault="00197196">
      <w:pPr>
        <w:pStyle w:val="BodyText"/>
      </w:pPr>
    </w:p>
    <w:p w14:paraId="5E5CE617" w14:textId="77777777" w:rsidR="00197196" w:rsidRDefault="0014036D">
      <w:pPr>
        <w:pStyle w:val="BodyText"/>
        <w:ind w:left="159"/>
      </w:pPr>
      <w:r>
        <w:t xml:space="preserve">Harald Anderson, </w:t>
      </w:r>
      <w:proofErr w:type="spellStart"/>
      <w:r>
        <w:t>Ph.D</w:t>
      </w:r>
      <w:proofErr w:type="spellEnd"/>
      <w:r>
        <w:t xml:space="preserve"> 1997:</w:t>
      </w:r>
      <w:r>
        <w:rPr>
          <w:spacing w:val="40"/>
        </w:rPr>
        <w:t xml:space="preserve"> </w:t>
      </w:r>
      <w:r>
        <w:t>Held post-doctoral fellowship at the Pontifical Institute of Mediaeval</w:t>
      </w:r>
      <w:r>
        <w:rPr>
          <w:spacing w:val="-3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1998;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three-volume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Statius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Middle Ages; currently commissioned to write the Statius article for the </w:t>
      </w:r>
      <w:proofErr w:type="spellStart"/>
      <w:r>
        <w:rPr>
          <w:i/>
        </w:rPr>
        <w:t>Catalogus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translationum</w:t>
      </w:r>
      <w:proofErr w:type="spellEnd"/>
      <w:r>
        <w:rPr>
          <w:i/>
        </w:rPr>
        <w:t xml:space="preserve"> et </w:t>
      </w:r>
      <w:proofErr w:type="spellStart"/>
      <w:r>
        <w:rPr>
          <w:i/>
          <w:spacing w:val="-2"/>
        </w:rPr>
        <w:t>commentariorum</w:t>
      </w:r>
      <w:proofErr w:type="spellEnd"/>
      <w:r>
        <w:rPr>
          <w:spacing w:val="-2"/>
        </w:rPr>
        <w:t>.</w:t>
      </w:r>
    </w:p>
    <w:p w14:paraId="2CF3D9BF" w14:textId="77777777" w:rsidR="00197196" w:rsidRDefault="00197196">
      <w:pPr>
        <w:pStyle w:val="BodyText"/>
      </w:pPr>
    </w:p>
    <w:p w14:paraId="21F5429D" w14:textId="77777777" w:rsidR="00197196" w:rsidRDefault="00197196">
      <w:pPr>
        <w:pStyle w:val="BodyText"/>
      </w:pPr>
    </w:p>
    <w:p w14:paraId="59094CC9" w14:textId="77777777" w:rsidR="00197196" w:rsidRDefault="0014036D">
      <w:pPr>
        <w:pStyle w:val="BodyText"/>
        <w:ind w:left="159"/>
      </w:pPr>
      <w:r>
        <w:t>Dave</w:t>
      </w:r>
      <w:r>
        <w:rPr>
          <w:spacing w:val="-5"/>
        </w:rPr>
        <w:t xml:space="preserve"> </w:t>
      </w:r>
      <w:r>
        <w:t>Defries</w:t>
      </w:r>
      <w:r>
        <w:rPr>
          <w:spacing w:val="-2"/>
        </w:rPr>
        <w:t xml:space="preserve"> </w:t>
      </w:r>
      <w:r>
        <w:t>(second</w:t>
      </w:r>
      <w:r>
        <w:rPr>
          <w:spacing w:val="-2"/>
        </w:rPr>
        <w:t xml:space="preserve"> </w:t>
      </w:r>
      <w:r>
        <w:t>reader,</w:t>
      </w:r>
      <w:r>
        <w:rPr>
          <w:spacing w:val="-4"/>
        </w:rPr>
        <w:t xml:space="preserve"> </w:t>
      </w:r>
      <w:r>
        <w:t>2004):</w:t>
      </w:r>
      <w:r>
        <w:rPr>
          <w:spacing w:val="40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Mellon</w:t>
      </w:r>
      <w:r>
        <w:rPr>
          <w:spacing w:val="-4"/>
        </w:rPr>
        <w:t xml:space="preserve"> </w:t>
      </w:r>
      <w:r>
        <w:t>Post-Doctoral</w:t>
      </w:r>
      <w:r>
        <w:rPr>
          <w:spacing w:val="-4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Pontifical Institute of Mediaeval Studies, 2006-2007)</w:t>
      </w:r>
    </w:p>
    <w:p w14:paraId="54D3AD5C" w14:textId="77777777" w:rsidR="00197196" w:rsidRDefault="00197196">
      <w:pPr>
        <w:pStyle w:val="BodyText"/>
      </w:pPr>
    </w:p>
    <w:p w14:paraId="57AE834E" w14:textId="77777777" w:rsidR="00197196" w:rsidRDefault="0014036D">
      <w:pPr>
        <w:pStyle w:val="BodyText"/>
        <w:ind w:left="159" w:right="199"/>
      </w:pPr>
      <w:r>
        <w:t>David</w:t>
      </w:r>
      <w:r>
        <w:rPr>
          <w:spacing w:val="-4"/>
        </w:rPr>
        <w:t xml:space="preserve"> </w:t>
      </w:r>
      <w:r>
        <w:t>Gura,</w:t>
      </w:r>
      <w:r>
        <w:rPr>
          <w:spacing w:val="-4"/>
        </w:rPr>
        <w:t xml:space="preserve"> </w:t>
      </w:r>
      <w:proofErr w:type="spellStart"/>
      <w:r>
        <w:t>Ph.D</w:t>
      </w:r>
      <w:proofErr w:type="spellEnd"/>
      <w:r>
        <w:rPr>
          <w:spacing w:val="-4"/>
        </w:rPr>
        <w:t xml:space="preserve"> </w:t>
      </w:r>
      <w:r>
        <w:t>2010:</w:t>
      </w:r>
      <w:r>
        <w:rPr>
          <w:spacing w:val="40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Curator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Manuscripts, University of Notre Dame.</w:t>
      </w:r>
    </w:p>
    <w:p w14:paraId="5CF01BDB" w14:textId="77777777" w:rsidR="00197196" w:rsidRDefault="00197196">
      <w:pPr>
        <w:pStyle w:val="BodyText"/>
      </w:pPr>
    </w:p>
    <w:p w14:paraId="02697635" w14:textId="77777777" w:rsidR="00197196" w:rsidRDefault="0014036D">
      <w:pPr>
        <w:pStyle w:val="BodyText"/>
        <w:ind w:left="160" w:right="143"/>
      </w:pPr>
      <w:r>
        <w:t>Ben</w:t>
      </w:r>
      <w:r>
        <w:rPr>
          <w:spacing w:val="-3"/>
        </w:rPr>
        <w:t xml:space="preserve"> </w:t>
      </w:r>
      <w:r>
        <w:t>Durham,</w:t>
      </w:r>
      <w:r>
        <w:rPr>
          <w:spacing w:val="-3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2013:</w:t>
      </w:r>
      <w:r>
        <w:rPr>
          <w:spacing w:val="-1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Admitted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to University of Toronto.</w:t>
      </w:r>
    </w:p>
    <w:p w14:paraId="22E873F9" w14:textId="77777777" w:rsidR="00197196" w:rsidRDefault="00197196">
      <w:pPr>
        <w:pStyle w:val="BodyText"/>
      </w:pPr>
    </w:p>
    <w:p w14:paraId="4AB5CB16" w14:textId="77777777" w:rsidR="00197196" w:rsidRDefault="0014036D">
      <w:pPr>
        <w:pStyle w:val="BodyText"/>
        <w:ind w:left="160" w:right="217"/>
      </w:pPr>
      <w:r>
        <w:t>Gabriel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Fuchs,</w:t>
      </w:r>
      <w:r>
        <w:rPr>
          <w:spacing w:val="-3"/>
        </w:rPr>
        <w:t xml:space="preserve"> </w:t>
      </w:r>
      <w:proofErr w:type="spellStart"/>
      <w:r>
        <w:t>Ph.D</w:t>
      </w:r>
      <w:proofErr w:type="spellEnd"/>
      <w:r>
        <w:rPr>
          <w:spacing w:val="-4"/>
        </w:rPr>
        <w:t xml:space="preserve"> </w:t>
      </w:r>
      <w:r>
        <w:t>2013:</w:t>
      </w:r>
      <w:r>
        <w:rPr>
          <w:spacing w:val="-3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Rare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University of Virginia, 2012.</w:t>
      </w:r>
    </w:p>
    <w:p w14:paraId="3B3CDB3E" w14:textId="77777777" w:rsidR="00197196" w:rsidRDefault="00197196">
      <w:pPr>
        <w:pStyle w:val="BodyText"/>
      </w:pPr>
    </w:p>
    <w:p w14:paraId="28B3A19B" w14:textId="77777777" w:rsidR="00197196" w:rsidRDefault="0014036D">
      <w:pPr>
        <w:pStyle w:val="BodyText"/>
        <w:ind w:left="159" w:right="102"/>
      </w:pPr>
      <w:r>
        <w:t xml:space="preserve">John Richards, </w:t>
      </w:r>
      <w:proofErr w:type="spellStart"/>
      <w:r>
        <w:t>Ph.D</w:t>
      </w:r>
      <w:proofErr w:type="spellEnd"/>
      <w:r>
        <w:t xml:space="preserve"> 2013: Won scholarships to Oxford Summer Program in Greek </w:t>
      </w:r>
      <w:proofErr w:type="spellStart"/>
      <w:r>
        <w:t>Palaeography</w:t>
      </w:r>
      <w:proofErr w:type="spellEnd"/>
      <w:r>
        <w:t>;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School;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Neo-Latin</w:t>
      </w:r>
      <w:r>
        <w:rPr>
          <w:spacing w:val="-4"/>
        </w:rPr>
        <w:t xml:space="preserve"> </w:t>
      </w:r>
      <w:r>
        <w:t>seminar,</w:t>
      </w:r>
      <w:r>
        <w:rPr>
          <w:spacing w:val="-4"/>
        </w:rPr>
        <w:t xml:space="preserve"> </w:t>
      </w:r>
      <w:proofErr w:type="spellStart"/>
      <w:r>
        <w:t>Sassoferrato</w:t>
      </w:r>
      <w:proofErr w:type="spellEnd"/>
      <w:r>
        <w:t xml:space="preserve">, </w:t>
      </w:r>
      <w:r>
        <w:rPr>
          <w:spacing w:val="-2"/>
        </w:rPr>
        <w:t>Italy.</w:t>
      </w:r>
    </w:p>
    <w:p w14:paraId="0E4B871C" w14:textId="77777777" w:rsidR="00197196" w:rsidRDefault="00197196">
      <w:pPr>
        <w:pStyle w:val="BodyText"/>
      </w:pPr>
    </w:p>
    <w:p w14:paraId="028B01CF" w14:textId="77777777" w:rsidR="00197196" w:rsidRDefault="0014036D">
      <w:pPr>
        <w:pStyle w:val="BodyText"/>
        <w:ind w:left="159" w:right="143"/>
      </w:pPr>
      <w:r>
        <w:t xml:space="preserve">Michael Jean, </w:t>
      </w:r>
      <w:proofErr w:type="spellStart"/>
      <w:r>
        <w:t>Ph.D</w:t>
      </w:r>
      <w:proofErr w:type="spellEnd"/>
      <w:r>
        <w:t xml:space="preserve"> 2015: full scholarship to the summer paleography school in Rome and Toronto,</w:t>
      </w:r>
      <w:r>
        <w:rPr>
          <w:spacing w:val="-3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(one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nine</w:t>
      </w:r>
      <w:r>
        <w:rPr>
          <w:spacing w:val="-4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applicants);</w:t>
      </w:r>
      <w:r>
        <w:rPr>
          <w:spacing w:val="-3"/>
        </w:rPr>
        <w:t xml:space="preserve"> </w:t>
      </w:r>
      <w:r>
        <w:t>Nicholas</w:t>
      </w:r>
      <w:r>
        <w:rPr>
          <w:spacing w:val="-3"/>
        </w:rPr>
        <w:t xml:space="preserve"> </w:t>
      </w:r>
      <w:r>
        <w:t>Howe</w:t>
      </w:r>
      <w:r>
        <w:rPr>
          <w:spacing w:val="-4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 xml:space="preserve">for Medieval and Renaissance Studies, 2010; Greek </w:t>
      </w:r>
      <w:proofErr w:type="spellStart"/>
      <w:r>
        <w:t>Palaeography</w:t>
      </w:r>
      <w:proofErr w:type="spellEnd"/>
      <w:r>
        <w:t xml:space="preserve"> School, Lincoln College, 2012, attended school on full scholarship.</w:t>
      </w:r>
    </w:p>
    <w:p w14:paraId="29D1245D" w14:textId="77777777" w:rsidR="00197196" w:rsidRDefault="00197196">
      <w:pPr>
        <w:pStyle w:val="BodyText"/>
      </w:pPr>
    </w:p>
    <w:p w14:paraId="576CC62C" w14:textId="77777777" w:rsidR="00197196" w:rsidRDefault="0014036D">
      <w:pPr>
        <w:pStyle w:val="BodyText"/>
        <w:ind w:left="159"/>
      </w:pPr>
      <w:r>
        <w:t>Quinn</w:t>
      </w:r>
      <w:r>
        <w:rPr>
          <w:spacing w:val="-3"/>
        </w:rPr>
        <w:t xml:space="preserve"> </w:t>
      </w:r>
      <w:proofErr w:type="spellStart"/>
      <w:r>
        <w:t>Radziszeski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Ph.D</w:t>
      </w:r>
      <w:proofErr w:type="spellEnd"/>
      <w:r>
        <w:rPr>
          <w:spacing w:val="-2"/>
        </w:rPr>
        <w:t xml:space="preserve"> </w:t>
      </w:r>
      <w:r>
        <w:t>2016: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proofErr w:type="spellStart"/>
      <w:r>
        <w:t>palaeography</w:t>
      </w:r>
      <w:proofErr w:type="spellEnd"/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Rome</w:t>
      </w:r>
      <w:r>
        <w:rPr>
          <w:spacing w:val="-4"/>
        </w:rPr>
        <w:t xml:space="preserve"> </w:t>
      </w:r>
      <w:r>
        <w:t>and Toronto; participant in the Greek Summer School, Lincoln College, 2012.</w:t>
      </w:r>
    </w:p>
    <w:p w14:paraId="02FB7448" w14:textId="77777777" w:rsidR="00197196" w:rsidRDefault="00197196">
      <w:pPr>
        <w:pStyle w:val="BodyText"/>
      </w:pPr>
    </w:p>
    <w:p w14:paraId="03A8B006" w14:textId="77777777" w:rsidR="00197196" w:rsidRDefault="00197196">
      <w:pPr>
        <w:pStyle w:val="BodyText"/>
      </w:pPr>
    </w:p>
    <w:p w14:paraId="79757CB1" w14:textId="77777777" w:rsidR="00197196" w:rsidRDefault="0014036D">
      <w:pPr>
        <w:pStyle w:val="Heading1"/>
        <w:ind w:left="159"/>
      </w:pPr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EXPERIENCE:</w:t>
      </w:r>
    </w:p>
    <w:p w14:paraId="2B3D9112" w14:textId="77777777" w:rsidR="00197196" w:rsidRDefault="0014036D">
      <w:pPr>
        <w:pStyle w:val="BodyText"/>
        <w:spacing w:before="2" w:line="550" w:lineRule="atLeast"/>
        <w:ind w:left="879" w:right="664"/>
      </w:pPr>
      <w:r>
        <w:t>1982-1989</w:t>
      </w:r>
      <w:r>
        <w:rPr>
          <w:spacing w:val="40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Classics,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University. 1989-1996</w:t>
      </w:r>
      <w:r>
        <w:rPr>
          <w:spacing w:val="40"/>
        </w:rPr>
        <w:t xml:space="preserve"> </w:t>
      </w:r>
      <w:r>
        <w:t>Associate Professor, Department of Greek and Latin, The Ohio State</w:t>
      </w:r>
    </w:p>
    <w:p w14:paraId="73F33721" w14:textId="77777777" w:rsidR="00197196" w:rsidRDefault="0014036D">
      <w:pPr>
        <w:pStyle w:val="BodyText"/>
        <w:spacing w:before="3"/>
        <w:ind w:left="2051" w:right="199"/>
      </w:pPr>
      <w:r>
        <w:t>University.</w:t>
      </w:r>
      <w:r>
        <w:rPr>
          <w:spacing w:val="40"/>
        </w:rPr>
        <w:t xml:space="preserve"> </w:t>
      </w:r>
      <w:r>
        <w:t>Duties include the administration of the Individualized Latin Program and the teaching of Latin and Classical Literature and Civilization courses at the undergraduate and graduate levels.</w:t>
      </w:r>
      <w:r>
        <w:rPr>
          <w:spacing w:val="40"/>
        </w:rPr>
        <w:t xml:space="preserve"> </w:t>
      </w:r>
      <w:r>
        <w:t>Courses given include medieval Latin, Cicero, Seneca and Ovid (graduate courses), Silver Latin Prose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Ovid</w:t>
      </w:r>
      <w:r>
        <w:rPr>
          <w:spacing w:val="-4"/>
        </w:rPr>
        <w:t xml:space="preserve"> </w:t>
      </w:r>
      <w:r>
        <w:t>(intermediate</w:t>
      </w:r>
      <w:r>
        <w:rPr>
          <w:spacing w:val="-5"/>
        </w:rPr>
        <w:t xml:space="preserve"> </w:t>
      </w:r>
      <w:r>
        <w:t>Latin),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Translation,</w:t>
      </w:r>
      <w:r>
        <w:rPr>
          <w:spacing w:val="-4"/>
        </w:rPr>
        <w:t xml:space="preserve"> </w:t>
      </w:r>
      <w:r>
        <w:t xml:space="preserve">Roman Civilization, and Research Methodology and graduate seminars in the </w:t>
      </w:r>
      <w:proofErr w:type="spellStart"/>
      <w:r>
        <w:t>palaeography</w:t>
      </w:r>
      <w:proofErr w:type="spellEnd"/>
      <w:r>
        <w:t xml:space="preserve"> and the editing of Latin </w:t>
      </w:r>
      <w:proofErr w:type="gramStart"/>
      <w:r>
        <w:t>texts</w:t>
      </w:r>
      <w:proofErr w:type="gramEnd"/>
    </w:p>
    <w:p w14:paraId="5496D3CA" w14:textId="77777777" w:rsidR="00197196" w:rsidRDefault="00197196">
      <w:pPr>
        <w:sectPr w:rsidR="00197196">
          <w:pgSz w:w="12240" w:h="15840"/>
          <w:pgMar w:top="1700" w:right="1340" w:bottom="280" w:left="1280" w:header="1449" w:footer="0" w:gutter="0"/>
          <w:cols w:space="720"/>
        </w:sectPr>
      </w:pPr>
    </w:p>
    <w:p w14:paraId="3947CE51" w14:textId="77777777" w:rsidR="00197196" w:rsidRDefault="00197196">
      <w:pPr>
        <w:pStyle w:val="BodyText"/>
      </w:pPr>
    </w:p>
    <w:p w14:paraId="12C2BC6A" w14:textId="77777777" w:rsidR="00197196" w:rsidRDefault="0014036D">
      <w:pPr>
        <w:pStyle w:val="BodyText"/>
        <w:ind w:left="880"/>
      </w:pPr>
      <w:r>
        <w:t>1996-present</w:t>
      </w:r>
      <w:r>
        <w:rPr>
          <w:spacing w:val="25"/>
        </w:rPr>
        <w:t xml:space="preserve">  </w:t>
      </w:r>
      <w:r>
        <w:t>Professor,</w:t>
      </w:r>
      <w:r>
        <w:rPr>
          <w:spacing w:val="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Greek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Latin,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 xml:space="preserve">State </w:t>
      </w:r>
      <w:r>
        <w:rPr>
          <w:spacing w:val="-2"/>
        </w:rPr>
        <w:t>University.</w:t>
      </w:r>
    </w:p>
    <w:p w14:paraId="53C2F0D2" w14:textId="77777777" w:rsidR="00197196" w:rsidRDefault="00197196">
      <w:pPr>
        <w:pStyle w:val="BodyText"/>
      </w:pPr>
    </w:p>
    <w:p w14:paraId="789D789C" w14:textId="77777777" w:rsidR="00197196" w:rsidRDefault="00197196">
      <w:pPr>
        <w:pStyle w:val="BodyText"/>
      </w:pPr>
    </w:p>
    <w:p w14:paraId="4C28EE16" w14:textId="77777777" w:rsidR="00197196" w:rsidRDefault="00197196">
      <w:pPr>
        <w:pStyle w:val="BodyText"/>
      </w:pPr>
    </w:p>
    <w:p w14:paraId="59428DBE" w14:textId="77777777" w:rsidR="00197196" w:rsidRDefault="00197196">
      <w:pPr>
        <w:pStyle w:val="BodyText"/>
      </w:pPr>
    </w:p>
    <w:p w14:paraId="6944A45D" w14:textId="77777777" w:rsidR="00197196" w:rsidRDefault="00197196">
      <w:pPr>
        <w:pStyle w:val="BodyText"/>
      </w:pPr>
    </w:p>
    <w:p w14:paraId="096264AC" w14:textId="77777777" w:rsidR="00197196" w:rsidRDefault="00197196">
      <w:pPr>
        <w:pStyle w:val="BodyText"/>
      </w:pPr>
    </w:p>
    <w:p w14:paraId="1EBCC8A4" w14:textId="77777777" w:rsidR="00197196" w:rsidRDefault="0014036D">
      <w:pPr>
        <w:pStyle w:val="Heading1"/>
      </w:pPr>
      <w:r>
        <w:t>PROFESSIONAL</w:t>
      </w:r>
      <w:r>
        <w:rPr>
          <w:spacing w:val="-5"/>
        </w:rPr>
        <w:t xml:space="preserve"> </w:t>
      </w:r>
      <w:r>
        <w:rPr>
          <w:spacing w:val="-2"/>
        </w:rPr>
        <w:t>ACTIVITIES:</w:t>
      </w:r>
    </w:p>
    <w:p w14:paraId="4B6A1139" w14:textId="77777777" w:rsidR="00197196" w:rsidRDefault="00197196">
      <w:pPr>
        <w:pStyle w:val="BodyText"/>
        <w:rPr>
          <w:b/>
        </w:rPr>
      </w:pPr>
    </w:p>
    <w:p w14:paraId="3F2382C9" w14:textId="77777777" w:rsidR="00197196" w:rsidRDefault="0014036D">
      <w:pPr>
        <w:ind w:left="879" w:right="411"/>
        <w:rPr>
          <w:sz w:val="24"/>
        </w:rPr>
      </w:pPr>
      <w:r>
        <w:rPr>
          <w:sz w:val="24"/>
        </w:rPr>
        <w:t>Reader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Medieval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America,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Speculum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Mediaeval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Allegorica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Hermathena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Medieval Latin</w:t>
      </w:r>
      <w:r>
        <w:rPr>
          <w:sz w:val="24"/>
        </w:rPr>
        <w:t xml:space="preserve">, Pontifical Institute of Mediaeval Studies Press, University of Florida Press, </w:t>
      </w:r>
      <w:proofErr w:type="spellStart"/>
      <w:r>
        <w:rPr>
          <w:i/>
          <w:sz w:val="24"/>
        </w:rPr>
        <w:t>Manuscripta</w:t>
      </w:r>
      <w:proofErr w:type="spellEnd"/>
      <w:r>
        <w:rPr>
          <w:sz w:val="24"/>
        </w:rPr>
        <w:t xml:space="preserve">, Fordham University Press, and </w:t>
      </w:r>
      <w:r>
        <w:rPr>
          <w:i/>
          <w:spacing w:val="-2"/>
          <w:sz w:val="24"/>
        </w:rPr>
        <w:t>Florilegium</w:t>
      </w:r>
      <w:r>
        <w:rPr>
          <w:spacing w:val="-2"/>
          <w:sz w:val="24"/>
        </w:rPr>
        <w:t>.</w:t>
      </w:r>
    </w:p>
    <w:p w14:paraId="505D3302" w14:textId="77777777" w:rsidR="00197196" w:rsidRDefault="00197196">
      <w:pPr>
        <w:pStyle w:val="BodyText"/>
      </w:pPr>
    </w:p>
    <w:p w14:paraId="227AB356" w14:textId="77777777" w:rsidR="00197196" w:rsidRDefault="00197196">
      <w:pPr>
        <w:pStyle w:val="BodyText"/>
      </w:pPr>
    </w:p>
    <w:p w14:paraId="583EBB63" w14:textId="77777777" w:rsidR="00197196" w:rsidRDefault="00197196">
      <w:pPr>
        <w:pStyle w:val="BodyText"/>
      </w:pPr>
    </w:p>
    <w:p w14:paraId="79A7BA4D" w14:textId="77777777" w:rsidR="00197196" w:rsidRDefault="00197196">
      <w:pPr>
        <w:pStyle w:val="BodyText"/>
      </w:pPr>
    </w:p>
    <w:p w14:paraId="32A3070C" w14:textId="77777777" w:rsidR="00197196" w:rsidRDefault="00197196">
      <w:pPr>
        <w:pStyle w:val="BodyText"/>
      </w:pPr>
    </w:p>
    <w:p w14:paraId="33522091" w14:textId="77777777" w:rsidR="00197196" w:rsidRDefault="0014036D">
      <w:pPr>
        <w:pStyle w:val="Heading1"/>
        <w:ind w:left="159"/>
      </w:pPr>
      <w:r>
        <w:t>PROFESSIONAL</w:t>
      </w:r>
      <w:r>
        <w:rPr>
          <w:spacing w:val="-5"/>
        </w:rPr>
        <w:t xml:space="preserve"> </w:t>
      </w:r>
      <w:r>
        <w:rPr>
          <w:spacing w:val="-2"/>
        </w:rPr>
        <w:t>ORGANIZATIONS:</w:t>
      </w:r>
    </w:p>
    <w:p w14:paraId="70B81FE8" w14:textId="77777777" w:rsidR="00197196" w:rsidRDefault="00197196">
      <w:pPr>
        <w:pStyle w:val="BodyText"/>
        <w:rPr>
          <w:b/>
        </w:rPr>
      </w:pPr>
    </w:p>
    <w:p w14:paraId="62AD0130" w14:textId="77777777" w:rsidR="00197196" w:rsidRDefault="0014036D">
      <w:pPr>
        <w:pStyle w:val="BodyText"/>
        <w:ind w:left="879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Comité</w:t>
      </w:r>
      <w:proofErr w:type="spellEnd"/>
      <w:r>
        <w:rPr>
          <w:spacing w:val="-2"/>
        </w:rPr>
        <w:t xml:space="preserve"> </w:t>
      </w:r>
      <w:proofErr w:type="spellStart"/>
      <w:r>
        <w:t>internationale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paléographie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latine</w:t>
      </w:r>
      <w:proofErr w:type="spellEnd"/>
      <w:r>
        <w:rPr>
          <w:spacing w:val="-2"/>
        </w:rPr>
        <w:t>.</w:t>
      </w:r>
    </w:p>
    <w:p w14:paraId="22137CA9" w14:textId="77777777" w:rsidR="00197196" w:rsidRDefault="00197196">
      <w:pPr>
        <w:pStyle w:val="BodyText"/>
      </w:pPr>
    </w:p>
    <w:p w14:paraId="60A21A49" w14:textId="77777777" w:rsidR="00197196" w:rsidRDefault="00197196">
      <w:pPr>
        <w:pStyle w:val="BodyText"/>
      </w:pPr>
    </w:p>
    <w:p w14:paraId="45D759E1" w14:textId="77777777" w:rsidR="00197196" w:rsidRDefault="0014036D">
      <w:pPr>
        <w:pStyle w:val="BodyText"/>
        <w:ind w:left="159"/>
      </w:pPr>
      <w:r>
        <w:rPr>
          <w:spacing w:val="-2"/>
        </w:rPr>
        <w:t>01/23</w:t>
      </w:r>
    </w:p>
    <w:sectPr w:rsidR="00197196">
      <w:pgSz w:w="12240" w:h="15840"/>
      <w:pgMar w:top="1700" w:right="1340" w:bottom="280" w:left="128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7A07" w14:textId="77777777" w:rsidR="0014036D" w:rsidRDefault="0014036D">
      <w:r>
        <w:separator/>
      </w:r>
    </w:p>
  </w:endnote>
  <w:endnote w:type="continuationSeparator" w:id="0">
    <w:p w14:paraId="6349EA03" w14:textId="77777777" w:rsidR="0014036D" w:rsidRDefault="0014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D608" w14:textId="77777777" w:rsidR="0014036D" w:rsidRDefault="0014036D">
      <w:r>
        <w:separator/>
      </w:r>
    </w:p>
  </w:footnote>
  <w:footnote w:type="continuationSeparator" w:id="0">
    <w:p w14:paraId="4B63F110" w14:textId="77777777" w:rsidR="0014036D" w:rsidRDefault="0014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F99F" w14:textId="77777777" w:rsidR="00197196" w:rsidRDefault="001403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3568" behindDoc="1" locked="0" layoutInCell="1" allowOverlap="1" wp14:anchorId="04B92542" wp14:editId="4DD70574">
              <wp:simplePos x="0" y="0"/>
              <wp:positionH relativeFrom="page">
                <wp:posOffset>6667500</wp:posOffset>
              </wp:positionH>
              <wp:positionV relativeFrom="page">
                <wp:posOffset>907626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920FC" w14:textId="77777777" w:rsidR="00197196" w:rsidRDefault="0014036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9254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5pt;margin-top:71.45pt;width:19pt;height:15.3pt;z-index:-1610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" filled="f" stroked="f">
              <v:textbox inset="0,0,0,0">
                <w:txbxContent>
                  <w:p w14:paraId="4CF920FC" w14:textId="77777777" w:rsidR="00197196" w:rsidRDefault="0014036D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196"/>
    <w:rsid w:val="0014036D"/>
    <w:rsid w:val="001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423"/>
  <w15:docId w15:val="{AD3DC39F-FA1C-492D-91C3-F33F19D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40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lson.1@o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5065</Words>
  <Characters>28874</Characters>
  <Application>Microsoft Office Word</Application>
  <DocSecurity>0</DocSecurity>
  <Lines>240</Lines>
  <Paragraphs>67</Paragraphs>
  <ScaleCrop>false</ScaleCrop>
  <Company>Ohio State University</Company>
  <LinksUpToDate>false</LinksUpToDate>
  <CharactersWithSpaces>33872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Cohums</dc:creator>
  <cp:lastModifiedBy>Walton, Rachel</cp:lastModifiedBy>
  <cp:revision>2</cp:revision>
  <dcterms:created xsi:type="dcterms:W3CDTF">2024-04-01T15:06:00Z</dcterms:created>
  <dcterms:modified xsi:type="dcterms:W3CDTF">2024-04-01T15:12:00Z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2024-04-01T00:00:00Z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D:20230104184400</vt:lpwstr>
  </property>
</Properties>
</file>