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45C8F" w14:textId="5C00BEF4" w:rsidR="008972B1" w:rsidRPr="00262F51" w:rsidRDefault="000C55BA" w:rsidP="000C55BA">
      <w:pPr>
        <w:spacing w:after="0"/>
        <w:jc w:val="center"/>
        <w:rPr>
          <w:rFonts w:ascii="Georgia" w:hAnsi="Georgia"/>
          <w:sz w:val="32"/>
          <w:szCs w:val="32"/>
          <w:lang w:val="en-US"/>
        </w:rPr>
      </w:pPr>
      <w:r w:rsidRPr="00262F51">
        <w:rPr>
          <w:rFonts w:ascii="Georgia" w:hAnsi="Georgia"/>
          <w:sz w:val="32"/>
          <w:szCs w:val="32"/>
          <w:lang w:val="en-US"/>
        </w:rPr>
        <w:t>Gaia Gianni, PhD</w:t>
      </w:r>
    </w:p>
    <w:p w14:paraId="40979C93" w14:textId="77777777" w:rsidR="005E7370" w:rsidRDefault="005E7370" w:rsidP="0033220C">
      <w:pPr>
        <w:spacing w:after="0"/>
        <w:jc w:val="center"/>
        <w:rPr>
          <w:rFonts w:ascii="Georgia" w:hAnsi="Georgia"/>
          <w:lang w:val="en-US"/>
        </w:rPr>
      </w:pPr>
    </w:p>
    <w:p w14:paraId="23AA8251" w14:textId="66D97CDA" w:rsidR="000C55BA" w:rsidRPr="009F30E6" w:rsidRDefault="00C6172F" w:rsidP="009F30E6">
      <w:pPr>
        <w:spacing w:after="120" w:line="276" w:lineRule="auto"/>
        <w:jc w:val="center"/>
        <w:rPr>
          <w:rFonts w:ascii="Georgia" w:hAnsi="Georgia"/>
          <w:lang w:val="en-US"/>
        </w:rPr>
      </w:pPr>
      <w:r w:rsidRPr="009F30E6">
        <w:rPr>
          <w:rFonts w:ascii="Georgia" w:hAnsi="Georgia"/>
          <w:lang w:val="en-US"/>
        </w:rPr>
        <w:t>gianni.8@osu.edu</w:t>
      </w:r>
      <w:r w:rsidR="0033220C" w:rsidRPr="009F30E6">
        <w:rPr>
          <w:rFonts w:ascii="Georgia" w:hAnsi="Georgia"/>
          <w:lang w:val="en-US"/>
        </w:rPr>
        <w:t xml:space="preserve"> | </w:t>
      </w:r>
      <w:r w:rsidR="0003004B" w:rsidRPr="009F30E6">
        <w:rPr>
          <w:rFonts w:ascii="Georgia" w:hAnsi="Georgia"/>
          <w:lang w:val="en-US"/>
        </w:rPr>
        <w:t xml:space="preserve">414 University Hall, </w:t>
      </w:r>
      <w:r w:rsidR="0033220C" w:rsidRPr="009F30E6">
        <w:rPr>
          <w:rFonts w:ascii="Georgia" w:hAnsi="Georgia"/>
          <w:lang w:val="en-US"/>
        </w:rPr>
        <w:t>230 N Oval Mall, Columbus, OH, 43210</w:t>
      </w:r>
      <w:r w:rsidRPr="009F30E6">
        <w:rPr>
          <w:rFonts w:ascii="Georgia" w:hAnsi="Georgia"/>
          <w:lang w:val="en-US"/>
        </w:rPr>
        <w:t xml:space="preserve"> | 401-339-0838</w:t>
      </w:r>
    </w:p>
    <w:p w14:paraId="0AA6CCF1" w14:textId="77777777" w:rsidR="002F4C8C" w:rsidRPr="009F30E6" w:rsidRDefault="002F4C8C" w:rsidP="009F30E6">
      <w:pPr>
        <w:spacing w:after="120" w:line="276" w:lineRule="auto"/>
        <w:rPr>
          <w:rFonts w:ascii="Georgia" w:hAnsi="Georgia"/>
          <w:u w:val="single"/>
          <w:lang w:val="en-US"/>
        </w:rPr>
      </w:pPr>
    </w:p>
    <w:p w14:paraId="035C1E4B" w14:textId="77777777" w:rsidR="00425B1D" w:rsidRPr="009F30E6" w:rsidRDefault="00425B1D" w:rsidP="009F30E6">
      <w:pPr>
        <w:spacing w:after="120" w:line="276" w:lineRule="auto"/>
        <w:rPr>
          <w:rFonts w:ascii="Georgia" w:hAnsi="Georgia"/>
          <w:b/>
          <w:bCs/>
          <w:u w:val="single"/>
          <w:lang w:val="en-US"/>
        </w:rPr>
      </w:pPr>
    </w:p>
    <w:p w14:paraId="4D87916C" w14:textId="77777777" w:rsidR="007B797B" w:rsidRPr="009F30E6" w:rsidRDefault="007B797B" w:rsidP="009F30E6">
      <w:pPr>
        <w:spacing w:after="120" w:line="276" w:lineRule="auto"/>
        <w:rPr>
          <w:rFonts w:ascii="Georgia" w:hAnsi="Georgia"/>
          <w:b/>
          <w:bCs/>
          <w:u w:val="single"/>
          <w:lang w:val="en-US"/>
        </w:rPr>
      </w:pPr>
      <w:r w:rsidRPr="009F30E6">
        <w:rPr>
          <w:rFonts w:ascii="Georgia" w:hAnsi="Georgia"/>
          <w:b/>
          <w:bCs/>
          <w:u w:val="single"/>
          <w:lang w:val="en-US"/>
        </w:rPr>
        <w:t>ACADEMIC</w:t>
      </w:r>
      <w:r w:rsidR="000C55BA" w:rsidRPr="009F30E6">
        <w:rPr>
          <w:rFonts w:ascii="Georgia" w:hAnsi="Georgia"/>
          <w:b/>
          <w:bCs/>
          <w:u w:val="single"/>
          <w:lang w:val="en-US"/>
        </w:rPr>
        <w:t xml:space="preserve"> POSITION</w:t>
      </w:r>
      <w:r w:rsidRPr="009F30E6">
        <w:rPr>
          <w:rFonts w:ascii="Georgia" w:hAnsi="Georgia"/>
          <w:b/>
          <w:bCs/>
          <w:u w:val="single"/>
          <w:lang w:val="en-US"/>
        </w:rPr>
        <w:t>S</w:t>
      </w:r>
    </w:p>
    <w:p w14:paraId="3F2913EA" w14:textId="51C2B247" w:rsidR="00360AA5" w:rsidRPr="009F30E6" w:rsidRDefault="00262F51" w:rsidP="009F30E6">
      <w:pPr>
        <w:spacing w:after="120" w:line="276" w:lineRule="auto"/>
        <w:rPr>
          <w:rFonts w:ascii="Georgia" w:hAnsi="Georgia"/>
          <w:lang w:val="en-US"/>
        </w:rPr>
      </w:pPr>
      <w:r w:rsidRPr="009F30E6">
        <w:rPr>
          <w:rFonts w:ascii="Georgia" w:hAnsi="Georgia"/>
          <w:lang w:val="en-US"/>
        </w:rPr>
        <w:t>Assistant</w:t>
      </w:r>
      <w:r w:rsidR="00360AA5" w:rsidRPr="009F30E6">
        <w:rPr>
          <w:rFonts w:ascii="Georgia" w:hAnsi="Georgia"/>
          <w:lang w:val="en-US"/>
        </w:rPr>
        <w:t xml:space="preserve"> Professor, Ohio State University (fall 2022-present)</w:t>
      </w:r>
    </w:p>
    <w:p w14:paraId="3F9DC2BA" w14:textId="645EA370" w:rsidR="007B797B" w:rsidRPr="009F30E6" w:rsidRDefault="007B797B" w:rsidP="009F30E6">
      <w:pPr>
        <w:spacing w:after="120" w:line="276" w:lineRule="auto"/>
        <w:rPr>
          <w:rFonts w:ascii="Georgia" w:hAnsi="Georgia"/>
          <w:b/>
          <w:bCs/>
          <w:u w:val="single"/>
          <w:lang w:val="en-US"/>
        </w:rPr>
      </w:pPr>
      <w:r w:rsidRPr="009F30E6">
        <w:rPr>
          <w:rFonts w:ascii="Georgia" w:hAnsi="Georgia"/>
          <w:lang w:val="en-US"/>
        </w:rPr>
        <w:t>Visiting Assistant Professor, Tulane Universi</w:t>
      </w:r>
      <w:r w:rsidR="00B50276" w:rsidRPr="009F30E6">
        <w:rPr>
          <w:rFonts w:ascii="Georgia" w:hAnsi="Georgia"/>
          <w:lang w:val="en-US"/>
        </w:rPr>
        <w:t>ty (</w:t>
      </w:r>
      <w:r w:rsidR="00F4509E" w:rsidRPr="009F30E6">
        <w:rPr>
          <w:rFonts w:ascii="Georgia" w:hAnsi="Georgia"/>
          <w:lang w:val="en-US"/>
        </w:rPr>
        <w:t>2021-2022</w:t>
      </w:r>
      <w:r w:rsidR="00B50276" w:rsidRPr="009F30E6">
        <w:rPr>
          <w:rFonts w:ascii="Georgia" w:hAnsi="Georgia"/>
          <w:lang w:val="en-US"/>
        </w:rPr>
        <w:t>)</w:t>
      </w:r>
    </w:p>
    <w:p w14:paraId="59DA6D77" w14:textId="76BC0895" w:rsidR="000C55BA" w:rsidRPr="009F30E6" w:rsidRDefault="000C55BA" w:rsidP="009F30E6">
      <w:pPr>
        <w:spacing w:after="120" w:line="276" w:lineRule="auto"/>
        <w:rPr>
          <w:rFonts w:ascii="Georgia" w:hAnsi="Georgia"/>
          <w:lang w:val="en-US"/>
        </w:rPr>
      </w:pPr>
      <w:r w:rsidRPr="009F30E6">
        <w:rPr>
          <w:rFonts w:ascii="Georgia" w:hAnsi="Georgia"/>
          <w:lang w:val="en-US"/>
        </w:rPr>
        <w:t>Adjunct Professor, University of Alabama (spring 2021)</w:t>
      </w:r>
    </w:p>
    <w:p w14:paraId="01784566" w14:textId="77777777" w:rsidR="00425B1D" w:rsidRPr="009F30E6" w:rsidRDefault="00425B1D" w:rsidP="009F30E6">
      <w:pPr>
        <w:spacing w:after="120" w:line="276" w:lineRule="auto"/>
        <w:rPr>
          <w:rFonts w:ascii="Georgia" w:hAnsi="Georgia"/>
          <w:lang w:val="en-US"/>
        </w:rPr>
      </w:pPr>
    </w:p>
    <w:p w14:paraId="109ACAC0" w14:textId="4B715CDA" w:rsidR="000C55BA" w:rsidRPr="009F30E6" w:rsidRDefault="000C55BA" w:rsidP="009F30E6">
      <w:pPr>
        <w:spacing w:after="120" w:line="276" w:lineRule="auto"/>
        <w:rPr>
          <w:rFonts w:ascii="Georgia" w:hAnsi="Georgia"/>
          <w:b/>
          <w:bCs/>
          <w:u w:val="single"/>
          <w:lang w:val="en-US"/>
        </w:rPr>
      </w:pPr>
      <w:r w:rsidRPr="009F30E6">
        <w:rPr>
          <w:rFonts w:ascii="Georgia" w:hAnsi="Georgia"/>
          <w:b/>
          <w:bCs/>
          <w:u w:val="single"/>
          <w:lang w:val="en-US"/>
        </w:rPr>
        <w:t>EDUCATION</w:t>
      </w:r>
    </w:p>
    <w:p w14:paraId="5703EEEF" w14:textId="71DFF4A3" w:rsidR="000C55BA" w:rsidRPr="009F30E6" w:rsidRDefault="000C55BA" w:rsidP="009F30E6">
      <w:pPr>
        <w:spacing w:after="120" w:line="276" w:lineRule="auto"/>
        <w:rPr>
          <w:rFonts w:ascii="Georgia" w:hAnsi="Georgia"/>
          <w:lang w:val="en-US"/>
        </w:rPr>
      </w:pPr>
      <w:r w:rsidRPr="009F30E6">
        <w:rPr>
          <w:rFonts w:ascii="Georgia" w:hAnsi="Georgia"/>
          <w:lang w:val="en-US"/>
        </w:rPr>
        <w:t xml:space="preserve">2014- 2020 </w:t>
      </w:r>
      <w:r w:rsidRPr="009F30E6">
        <w:rPr>
          <w:rFonts w:ascii="Georgia" w:hAnsi="Georgia"/>
          <w:lang w:val="en-US"/>
        </w:rPr>
        <w:tab/>
      </w:r>
      <w:r w:rsidRPr="009F30E6">
        <w:rPr>
          <w:rFonts w:ascii="Georgia" w:hAnsi="Georgia"/>
          <w:lang w:val="en-US"/>
        </w:rPr>
        <w:tab/>
      </w:r>
      <w:r w:rsidRPr="009F30E6">
        <w:rPr>
          <w:rFonts w:ascii="Georgia" w:hAnsi="Georgia"/>
          <w:b/>
          <w:bCs/>
          <w:lang w:val="en-US"/>
        </w:rPr>
        <w:t>PhD in Classics</w:t>
      </w:r>
      <w:r w:rsidRPr="009F30E6">
        <w:rPr>
          <w:rFonts w:ascii="Georgia" w:hAnsi="Georgia"/>
          <w:lang w:val="en-US"/>
        </w:rPr>
        <w:t>, Brown University</w:t>
      </w:r>
    </w:p>
    <w:p w14:paraId="0AF00745" w14:textId="12796E54" w:rsidR="000C55BA" w:rsidRPr="009F30E6" w:rsidRDefault="000C55BA" w:rsidP="009F30E6">
      <w:pPr>
        <w:spacing w:after="120" w:line="276" w:lineRule="auto"/>
        <w:ind w:left="2131" w:firstLine="6"/>
        <w:rPr>
          <w:rFonts w:ascii="Georgia" w:hAnsi="Georgia"/>
          <w:lang w:val="en-US"/>
        </w:rPr>
      </w:pPr>
      <w:r w:rsidRPr="009F30E6">
        <w:rPr>
          <w:rFonts w:ascii="Georgia" w:hAnsi="Georgia"/>
          <w:lang w:val="en-US"/>
        </w:rPr>
        <w:t>Dissertation Title: “Fictive Kinship and Roman Childhood: A Social History” – Dissertation Chair: John Bodel</w:t>
      </w:r>
    </w:p>
    <w:p w14:paraId="73268D90" w14:textId="67285CE5" w:rsidR="000C55BA" w:rsidRPr="009F30E6" w:rsidRDefault="000C55BA" w:rsidP="00FC07B9">
      <w:pPr>
        <w:spacing w:after="120" w:line="276" w:lineRule="auto"/>
        <w:ind w:left="2131" w:hanging="2124"/>
        <w:rPr>
          <w:rFonts w:ascii="Georgia" w:hAnsi="Georgia"/>
        </w:rPr>
      </w:pPr>
      <w:r w:rsidRPr="009F30E6">
        <w:rPr>
          <w:rFonts w:ascii="Georgia" w:hAnsi="Georgia"/>
        </w:rPr>
        <w:t>2011-2013</w:t>
      </w:r>
      <w:r w:rsidRPr="009F30E6">
        <w:rPr>
          <w:rFonts w:ascii="Georgia" w:hAnsi="Georgia"/>
        </w:rPr>
        <w:tab/>
      </w:r>
      <w:r w:rsidRPr="009F30E6">
        <w:rPr>
          <w:rFonts w:ascii="Georgia" w:hAnsi="Georgia"/>
          <w:b/>
          <w:bCs/>
        </w:rPr>
        <w:t xml:space="preserve">MA in Classics and Anthropology of the Ancient </w:t>
      </w:r>
      <w:r w:rsidR="004842BA" w:rsidRPr="009F30E6">
        <w:rPr>
          <w:rFonts w:ascii="Georgia" w:hAnsi="Georgia"/>
          <w:b/>
          <w:bCs/>
        </w:rPr>
        <w:t>W</w:t>
      </w:r>
      <w:r w:rsidRPr="009F30E6">
        <w:rPr>
          <w:rFonts w:ascii="Georgia" w:hAnsi="Georgia"/>
          <w:b/>
          <w:bCs/>
        </w:rPr>
        <w:t>orld</w:t>
      </w:r>
      <w:r w:rsidRPr="009F30E6">
        <w:rPr>
          <w:rFonts w:ascii="Georgia" w:hAnsi="Georgia"/>
        </w:rPr>
        <w:t>, Univerisità degli Studi di Siena (Italy)</w:t>
      </w:r>
      <w:r w:rsidR="00FC07B9">
        <w:rPr>
          <w:rFonts w:ascii="Georgia" w:hAnsi="Georgia"/>
        </w:rPr>
        <w:t xml:space="preserve"> </w:t>
      </w:r>
      <w:r w:rsidRPr="009F30E6">
        <w:rPr>
          <w:rFonts w:ascii="Georgia" w:hAnsi="Georgia"/>
          <w:i/>
          <w:iCs/>
        </w:rPr>
        <w:t>Summa cum laude</w:t>
      </w:r>
    </w:p>
    <w:p w14:paraId="226C63E1" w14:textId="1F5A9439" w:rsidR="000C55BA" w:rsidRPr="009F30E6" w:rsidRDefault="000C55BA" w:rsidP="009F30E6">
      <w:pPr>
        <w:spacing w:after="120" w:line="276" w:lineRule="auto"/>
        <w:rPr>
          <w:rFonts w:ascii="Georgia" w:hAnsi="Georgia"/>
        </w:rPr>
      </w:pPr>
      <w:r w:rsidRPr="009F30E6">
        <w:rPr>
          <w:rFonts w:ascii="Georgia" w:hAnsi="Georgia"/>
        </w:rPr>
        <w:t>2008-2011</w:t>
      </w:r>
      <w:r w:rsidRPr="009F30E6">
        <w:rPr>
          <w:rFonts w:ascii="Georgia" w:hAnsi="Georgia"/>
        </w:rPr>
        <w:tab/>
      </w:r>
      <w:r w:rsidRPr="009F30E6">
        <w:rPr>
          <w:rFonts w:ascii="Georgia" w:hAnsi="Georgia"/>
        </w:rPr>
        <w:tab/>
      </w:r>
      <w:r w:rsidRPr="009F30E6">
        <w:rPr>
          <w:rFonts w:ascii="Georgia" w:hAnsi="Georgia"/>
          <w:b/>
          <w:bCs/>
        </w:rPr>
        <w:t>BA in Classical Literature</w:t>
      </w:r>
      <w:r w:rsidRPr="009F30E6">
        <w:rPr>
          <w:rFonts w:ascii="Georgia" w:hAnsi="Georgia"/>
        </w:rPr>
        <w:t>, Univerisità degli Studi di Siena (Italy)</w:t>
      </w:r>
    </w:p>
    <w:p w14:paraId="068DCDDE" w14:textId="77777777" w:rsidR="00412FBE" w:rsidRPr="009F30E6" w:rsidRDefault="00412FBE" w:rsidP="009F30E6">
      <w:pPr>
        <w:spacing w:after="120" w:line="276" w:lineRule="auto"/>
        <w:rPr>
          <w:rFonts w:ascii="Georgia" w:hAnsi="Georgia"/>
        </w:rPr>
      </w:pPr>
    </w:p>
    <w:p w14:paraId="1A9CF690" w14:textId="7763346B" w:rsidR="008735AD" w:rsidRPr="009F30E6" w:rsidRDefault="00F348F5" w:rsidP="009F30E6">
      <w:pPr>
        <w:spacing w:after="120" w:line="276" w:lineRule="auto"/>
        <w:rPr>
          <w:rFonts w:ascii="Georgia" w:hAnsi="Georgia"/>
          <w:b/>
          <w:bCs/>
          <w:u w:val="single"/>
          <w:lang w:val="en-US"/>
        </w:rPr>
      </w:pPr>
      <w:r w:rsidRPr="009F30E6">
        <w:rPr>
          <w:rFonts w:ascii="Georgia" w:hAnsi="Georgia"/>
          <w:b/>
          <w:bCs/>
          <w:u w:val="single"/>
          <w:lang w:val="en-US"/>
        </w:rPr>
        <w:t>PUBLICATIONS</w:t>
      </w:r>
    </w:p>
    <w:p w14:paraId="26246B95" w14:textId="18C36240" w:rsidR="00F0201E" w:rsidRPr="009F30E6" w:rsidRDefault="00F0201E" w:rsidP="009F30E6">
      <w:pPr>
        <w:spacing w:after="120" w:line="276" w:lineRule="auto"/>
        <w:rPr>
          <w:rFonts w:ascii="Georgia" w:hAnsi="Georgia"/>
          <w:b/>
          <w:bCs/>
          <w:lang w:val="en-US"/>
        </w:rPr>
      </w:pPr>
      <w:r w:rsidRPr="009F30E6">
        <w:rPr>
          <w:rFonts w:ascii="Georgia" w:hAnsi="Georgia"/>
          <w:b/>
          <w:bCs/>
          <w:lang w:val="en-US"/>
        </w:rPr>
        <w:t>Books</w:t>
      </w:r>
    </w:p>
    <w:p w14:paraId="52479C52" w14:textId="3579FB39" w:rsidR="00F0201E" w:rsidRPr="009F30E6" w:rsidRDefault="00F0201E" w:rsidP="009F30E6">
      <w:pPr>
        <w:spacing w:after="120" w:line="276" w:lineRule="auto"/>
        <w:rPr>
          <w:rFonts w:ascii="Georgia" w:hAnsi="Georgia"/>
          <w:i/>
          <w:iCs/>
          <w:lang w:val="en-US"/>
        </w:rPr>
      </w:pPr>
      <w:r w:rsidRPr="009F30E6">
        <w:rPr>
          <w:rFonts w:ascii="Georgia" w:hAnsi="Georgia"/>
          <w:i/>
          <w:iCs/>
          <w:lang w:val="en-US"/>
        </w:rPr>
        <w:t xml:space="preserve">Forthcoming </w:t>
      </w:r>
    </w:p>
    <w:p w14:paraId="5E1DE6E4" w14:textId="0B47F423" w:rsidR="008735AD" w:rsidRDefault="00F643CA" w:rsidP="009F30E6">
      <w:pPr>
        <w:pStyle w:val="ListParagraph"/>
        <w:numPr>
          <w:ilvl w:val="0"/>
          <w:numId w:val="4"/>
        </w:numPr>
        <w:spacing w:after="120" w:line="276" w:lineRule="auto"/>
        <w:rPr>
          <w:rFonts w:ascii="Georgia" w:hAnsi="Georgia"/>
          <w:lang w:val="en-US"/>
        </w:rPr>
      </w:pPr>
      <w:r>
        <w:rPr>
          <w:rFonts w:ascii="Georgia" w:hAnsi="Georgia"/>
          <w:i/>
          <w:iCs/>
          <w:lang w:val="en-US"/>
        </w:rPr>
        <w:t>All in the Family</w:t>
      </w:r>
      <w:r w:rsidR="00F308AD">
        <w:rPr>
          <w:rFonts w:ascii="Georgia" w:hAnsi="Georgia"/>
          <w:i/>
          <w:iCs/>
          <w:lang w:val="en-US"/>
        </w:rPr>
        <w:t xml:space="preserve">: </w:t>
      </w:r>
      <w:r w:rsidR="00EA511D">
        <w:rPr>
          <w:rFonts w:ascii="Georgia" w:hAnsi="Georgia"/>
          <w:i/>
          <w:iCs/>
          <w:lang w:val="en-US"/>
        </w:rPr>
        <w:t>Childhood and Fictive Kinship in Roman Society</w:t>
      </w:r>
      <w:r w:rsidR="00F0201E" w:rsidRPr="009F30E6">
        <w:rPr>
          <w:rFonts w:ascii="Georgia" w:hAnsi="Georgia"/>
          <w:lang w:val="en-US"/>
        </w:rPr>
        <w:t xml:space="preserve"> (</w:t>
      </w:r>
      <w:r w:rsidR="002C1D23">
        <w:rPr>
          <w:rFonts w:ascii="Georgia" w:hAnsi="Georgia"/>
          <w:lang w:val="en-US"/>
        </w:rPr>
        <w:t xml:space="preserve">forthcoming </w:t>
      </w:r>
      <w:r w:rsidR="008256DC">
        <w:rPr>
          <w:rFonts w:ascii="Georgia" w:hAnsi="Georgia"/>
          <w:lang w:val="en-US"/>
        </w:rPr>
        <w:t>on 08/18/</w:t>
      </w:r>
      <w:r w:rsidR="002C1D23">
        <w:rPr>
          <w:rFonts w:ascii="Georgia" w:hAnsi="Georgia"/>
          <w:lang w:val="en-US"/>
        </w:rPr>
        <w:t>2025</w:t>
      </w:r>
      <w:r w:rsidR="00F0201E" w:rsidRPr="009F30E6">
        <w:rPr>
          <w:rFonts w:ascii="Georgia" w:hAnsi="Georgia"/>
          <w:lang w:val="en-US"/>
        </w:rPr>
        <w:t xml:space="preserve"> with University of Michigan Press).</w:t>
      </w:r>
    </w:p>
    <w:p w14:paraId="2223E182" w14:textId="77777777" w:rsidR="00110B80" w:rsidRPr="00110B80" w:rsidRDefault="00110B80" w:rsidP="00110B80">
      <w:pPr>
        <w:pStyle w:val="ListParagraph"/>
        <w:spacing w:after="120" w:line="276" w:lineRule="auto"/>
        <w:rPr>
          <w:rFonts w:ascii="Georgia" w:hAnsi="Georgia"/>
          <w:lang w:val="en-US"/>
        </w:rPr>
      </w:pPr>
    </w:p>
    <w:p w14:paraId="0B311BD8" w14:textId="12ABA677" w:rsidR="00F0201E" w:rsidRPr="009F30E6" w:rsidRDefault="00F0201E" w:rsidP="009F30E6">
      <w:pPr>
        <w:spacing w:after="120" w:line="276" w:lineRule="auto"/>
        <w:rPr>
          <w:rFonts w:ascii="Georgia" w:hAnsi="Georgia"/>
          <w:b/>
          <w:bCs/>
          <w:lang w:val="en-US"/>
        </w:rPr>
      </w:pPr>
      <w:r w:rsidRPr="009F30E6">
        <w:rPr>
          <w:rFonts w:ascii="Georgia" w:hAnsi="Georgia"/>
          <w:b/>
          <w:bCs/>
          <w:lang w:val="en-US"/>
        </w:rPr>
        <w:t>Peer Reviewed Articles</w:t>
      </w:r>
    </w:p>
    <w:p w14:paraId="1298981C" w14:textId="77777777" w:rsidR="00FA7F2C" w:rsidRDefault="00FA7F2C" w:rsidP="00FA7F2C">
      <w:pPr>
        <w:pStyle w:val="ListParagraph"/>
        <w:numPr>
          <w:ilvl w:val="0"/>
          <w:numId w:val="3"/>
        </w:numPr>
        <w:spacing w:after="120" w:line="360" w:lineRule="auto"/>
        <w:rPr>
          <w:rFonts w:ascii="Georgia" w:hAnsi="Georgia"/>
          <w:lang w:val="en-US"/>
        </w:rPr>
      </w:pPr>
      <w:bookmarkStart w:id="0" w:name="_Hlk72942419"/>
      <w:r w:rsidRPr="009F30E6">
        <w:rPr>
          <w:rFonts w:ascii="Georgia" w:hAnsi="Georgia"/>
          <w:lang w:val="en-US"/>
        </w:rPr>
        <w:t xml:space="preserve">“Feronia, votive inscriptions and servile worshippers: an epigraphical and literary analysis”, </w:t>
      </w:r>
      <w:r w:rsidRPr="00086161">
        <w:rPr>
          <w:rFonts w:ascii="Georgia" w:hAnsi="Georgia"/>
          <w:i/>
          <w:iCs/>
          <w:lang w:val="en-US"/>
        </w:rPr>
        <w:t>Historia</w:t>
      </w:r>
      <w:r w:rsidRPr="009F30E6">
        <w:rPr>
          <w:rFonts w:ascii="Georgia" w:hAnsi="Georgia"/>
          <w:lang w:val="en-US"/>
        </w:rPr>
        <w:t xml:space="preserve"> 72, 2023, 3-28.</w:t>
      </w:r>
      <w:r w:rsidRPr="005357C7">
        <w:rPr>
          <w:rFonts w:ascii="Georgia" w:hAnsi="Georgia"/>
          <w:lang w:val="en-US"/>
        </w:rPr>
        <w:t xml:space="preserve"> </w:t>
      </w:r>
    </w:p>
    <w:p w14:paraId="11406DC9" w14:textId="77777777" w:rsidR="00FA7F2C" w:rsidRPr="009F30E6" w:rsidRDefault="00FA7F2C" w:rsidP="00FA7F2C">
      <w:pPr>
        <w:pStyle w:val="ListParagraph"/>
        <w:numPr>
          <w:ilvl w:val="0"/>
          <w:numId w:val="3"/>
        </w:numPr>
        <w:spacing w:after="120" w:line="360" w:lineRule="auto"/>
        <w:rPr>
          <w:rFonts w:ascii="Georgia" w:hAnsi="Georgia"/>
          <w:lang w:val="en-US"/>
        </w:rPr>
      </w:pPr>
      <w:r w:rsidRPr="009F30E6">
        <w:rPr>
          <w:rFonts w:ascii="Georgia" w:hAnsi="Georgia"/>
          <w:lang w:val="en-US"/>
        </w:rPr>
        <w:t xml:space="preserve">“Roosters, cockfighting and performing masculinity in Greek comedy”, in </w:t>
      </w:r>
      <w:r w:rsidRPr="009F30E6">
        <w:rPr>
          <w:rFonts w:ascii="Georgia" w:hAnsi="Georgia"/>
          <w:i/>
          <w:iCs/>
          <w:lang w:val="en-US"/>
        </w:rPr>
        <w:t xml:space="preserve">Illinois Classical Studies </w:t>
      </w:r>
      <w:r w:rsidRPr="009F30E6">
        <w:rPr>
          <w:rFonts w:ascii="Georgia" w:hAnsi="Georgia"/>
          <w:lang w:val="en-US"/>
        </w:rPr>
        <w:t xml:space="preserve">46.1-2, 2022, 177-198. </w:t>
      </w:r>
    </w:p>
    <w:p w14:paraId="1C41A6C3" w14:textId="5FA7164D" w:rsidR="00D01874" w:rsidRPr="00BB3B2C" w:rsidRDefault="00F348F5" w:rsidP="00BB3B2C">
      <w:pPr>
        <w:pStyle w:val="ListParagraph"/>
        <w:numPr>
          <w:ilvl w:val="0"/>
          <w:numId w:val="3"/>
        </w:numPr>
        <w:spacing w:after="120" w:line="360" w:lineRule="auto"/>
        <w:rPr>
          <w:rFonts w:ascii="Georgia" w:hAnsi="Georgia"/>
          <w:lang w:val="en-US"/>
        </w:rPr>
      </w:pPr>
      <w:r w:rsidRPr="009F30E6">
        <w:rPr>
          <w:rFonts w:ascii="Georgia" w:hAnsi="Georgia"/>
          <w:lang w:val="en-US"/>
        </w:rPr>
        <w:t>“</w:t>
      </w:r>
      <w:bookmarkStart w:id="1" w:name="_Hlk73950620"/>
      <w:r w:rsidRPr="009F30E6">
        <w:rPr>
          <w:rFonts w:ascii="Georgia" w:hAnsi="Georgia"/>
          <w:i/>
          <w:iCs/>
          <w:lang w:val="en-US"/>
        </w:rPr>
        <w:t>Mamma</w:t>
      </w:r>
      <w:r w:rsidRPr="009F30E6">
        <w:rPr>
          <w:rFonts w:ascii="Georgia" w:hAnsi="Georgia"/>
          <w:lang w:val="en-US"/>
        </w:rPr>
        <w:t xml:space="preserve"> and </w:t>
      </w:r>
      <w:r w:rsidRPr="009F30E6">
        <w:rPr>
          <w:rFonts w:ascii="Georgia" w:hAnsi="Georgia"/>
          <w:i/>
          <w:iCs/>
          <w:lang w:val="en-US"/>
        </w:rPr>
        <w:t>Tata</w:t>
      </w:r>
      <w:r w:rsidRPr="009F30E6">
        <w:rPr>
          <w:rFonts w:ascii="Georgia" w:hAnsi="Georgia"/>
          <w:lang w:val="en-US"/>
        </w:rPr>
        <w:t>: Considerations on Social Designations and Family Structure in Rome</w:t>
      </w:r>
      <w:bookmarkEnd w:id="1"/>
      <w:r w:rsidRPr="009F30E6">
        <w:rPr>
          <w:rFonts w:ascii="Georgia" w:hAnsi="Georgia"/>
          <w:lang w:val="en-US"/>
        </w:rPr>
        <w:t xml:space="preserve">”, in </w:t>
      </w:r>
      <w:r w:rsidRPr="009F30E6">
        <w:rPr>
          <w:rFonts w:ascii="Georgia" w:hAnsi="Georgia"/>
          <w:i/>
          <w:iCs/>
          <w:lang w:val="en-US"/>
        </w:rPr>
        <w:t>Journal of Epigraphic Studies</w:t>
      </w:r>
      <w:r w:rsidRPr="009F30E6">
        <w:rPr>
          <w:rFonts w:ascii="Georgia" w:hAnsi="Georgia"/>
          <w:lang w:val="en-US"/>
        </w:rPr>
        <w:t xml:space="preserve"> 4</w:t>
      </w:r>
      <w:bookmarkEnd w:id="0"/>
      <w:r w:rsidR="0092066C" w:rsidRPr="009F30E6">
        <w:rPr>
          <w:rFonts w:ascii="Georgia" w:hAnsi="Georgia"/>
          <w:lang w:val="en-US"/>
        </w:rPr>
        <w:t>,</w:t>
      </w:r>
      <w:r w:rsidR="004842BA" w:rsidRPr="009F30E6">
        <w:rPr>
          <w:rFonts w:ascii="Georgia" w:hAnsi="Georgia"/>
          <w:lang w:val="en-US"/>
        </w:rPr>
        <w:t xml:space="preserve"> 2021,</w:t>
      </w:r>
      <w:r w:rsidR="0092066C" w:rsidRPr="009F30E6">
        <w:rPr>
          <w:rFonts w:ascii="Georgia" w:hAnsi="Georgia"/>
          <w:lang w:val="en-US"/>
        </w:rPr>
        <w:t xml:space="preserve"> 189-207.</w:t>
      </w:r>
      <w:r w:rsidR="001B5E01" w:rsidRPr="009F30E6">
        <w:rPr>
          <w:rFonts w:ascii="Georgia" w:hAnsi="Georgia"/>
          <w:lang w:val="en-US"/>
        </w:rPr>
        <w:t xml:space="preserve"> </w:t>
      </w:r>
    </w:p>
    <w:p w14:paraId="79A5EFCA" w14:textId="04FDEB89" w:rsidR="00E05460" w:rsidRPr="009F30E6" w:rsidRDefault="00E05460" w:rsidP="009F30E6">
      <w:pPr>
        <w:spacing w:after="120" w:line="276" w:lineRule="auto"/>
        <w:rPr>
          <w:rFonts w:ascii="Georgia" w:hAnsi="Georgia"/>
          <w:i/>
          <w:iCs/>
          <w:lang w:val="en-US"/>
        </w:rPr>
      </w:pPr>
      <w:r w:rsidRPr="009F30E6">
        <w:rPr>
          <w:rFonts w:ascii="Georgia" w:hAnsi="Georgia"/>
          <w:i/>
          <w:iCs/>
          <w:lang w:val="en-US"/>
        </w:rPr>
        <w:t>Forthcoming</w:t>
      </w:r>
    </w:p>
    <w:p w14:paraId="43813957" w14:textId="5D369173" w:rsidR="00A61DE2" w:rsidRDefault="00DC338F" w:rsidP="00DE27EC">
      <w:pPr>
        <w:pStyle w:val="ListParagraph"/>
        <w:numPr>
          <w:ilvl w:val="0"/>
          <w:numId w:val="3"/>
        </w:numPr>
        <w:spacing w:after="120" w:line="360" w:lineRule="auto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“</w:t>
      </w:r>
      <w:r w:rsidR="008029D7">
        <w:rPr>
          <w:rFonts w:ascii="Georgia" w:hAnsi="Georgia"/>
          <w:lang w:val="en-US"/>
        </w:rPr>
        <w:t xml:space="preserve">Playing </w:t>
      </w:r>
      <w:r w:rsidR="001136CB">
        <w:rPr>
          <w:rFonts w:ascii="Georgia" w:hAnsi="Georgia"/>
          <w:lang w:val="en-US"/>
        </w:rPr>
        <w:t>on</w:t>
      </w:r>
      <w:r w:rsidR="008029D7">
        <w:rPr>
          <w:rFonts w:ascii="Georgia" w:hAnsi="Georgia"/>
          <w:lang w:val="en-US"/>
        </w:rPr>
        <w:t xml:space="preserve"> Emotions:</w:t>
      </w:r>
      <w:r w:rsidR="00905DED">
        <w:rPr>
          <w:rFonts w:ascii="Georgia" w:hAnsi="Georgia"/>
          <w:lang w:val="en-US"/>
        </w:rPr>
        <w:t xml:space="preserve"> Enslaved Child Workers </w:t>
      </w:r>
      <w:r w:rsidR="008E04B7">
        <w:rPr>
          <w:rFonts w:ascii="Georgia" w:hAnsi="Georgia"/>
          <w:lang w:val="en-US"/>
        </w:rPr>
        <w:t>and Emotional Labor in the Roman Empire</w:t>
      </w:r>
      <w:r>
        <w:rPr>
          <w:rFonts w:ascii="Georgia" w:hAnsi="Georgia"/>
          <w:lang w:val="en-US"/>
        </w:rPr>
        <w:t>” (</w:t>
      </w:r>
      <w:r w:rsidR="00A85721">
        <w:rPr>
          <w:rFonts w:ascii="Georgia" w:hAnsi="Georgia"/>
          <w:lang w:val="en-US"/>
        </w:rPr>
        <w:t xml:space="preserve">revise and resubmit, </w:t>
      </w:r>
      <w:r w:rsidR="00A85721" w:rsidRPr="00A85721">
        <w:rPr>
          <w:rFonts w:ascii="Georgia" w:hAnsi="Georgia"/>
          <w:i/>
          <w:iCs/>
          <w:lang w:val="en-US"/>
        </w:rPr>
        <w:t>Classical Journal</w:t>
      </w:r>
      <w:r w:rsidR="00DE27EC">
        <w:rPr>
          <w:rFonts w:ascii="Georgia" w:hAnsi="Georgia"/>
          <w:i/>
          <w:iCs/>
          <w:lang w:val="en-US"/>
        </w:rPr>
        <w:t>.</w:t>
      </w:r>
      <w:r>
        <w:rPr>
          <w:rFonts w:ascii="Georgia" w:hAnsi="Georgia"/>
          <w:lang w:val="en-US"/>
        </w:rPr>
        <w:t>)</w:t>
      </w:r>
    </w:p>
    <w:p w14:paraId="662C70D9" w14:textId="77777777" w:rsidR="00DC338F" w:rsidRPr="00AA42BA" w:rsidRDefault="00DC338F" w:rsidP="00DC338F">
      <w:pPr>
        <w:pStyle w:val="ListParagraph"/>
        <w:spacing w:after="120" w:line="276" w:lineRule="auto"/>
        <w:rPr>
          <w:rFonts w:ascii="Georgia" w:hAnsi="Georgia"/>
          <w:lang w:val="en-US"/>
        </w:rPr>
      </w:pPr>
    </w:p>
    <w:p w14:paraId="0ECED310" w14:textId="77777777" w:rsidR="00BB3B2C" w:rsidRDefault="00BB3B2C" w:rsidP="009F30E6">
      <w:pPr>
        <w:spacing w:after="120" w:line="276" w:lineRule="auto"/>
        <w:rPr>
          <w:rFonts w:ascii="Georgia" w:hAnsi="Georgia"/>
          <w:b/>
          <w:bCs/>
          <w:lang w:val="en-US"/>
        </w:rPr>
      </w:pPr>
    </w:p>
    <w:p w14:paraId="11F417C2" w14:textId="79856113" w:rsidR="00BB3B2C" w:rsidRDefault="00BB3B2C" w:rsidP="009F30E6">
      <w:pPr>
        <w:spacing w:after="120" w:line="276" w:lineRule="auto"/>
        <w:rPr>
          <w:rFonts w:ascii="Georgia" w:hAnsi="Georgia"/>
          <w:b/>
          <w:bCs/>
          <w:lang w:val="en-US"/>
        </w:rPr>
      </w:pPr>
      <w:r>
        <w:rPr>
          <w:rFonts w:ascii="Georgia" w:hAnsi="Georgia"/>
          <w:b/>
          <w:bCs/>
          <w:lang w:val="en-US"/>
        </w:rPr>
        <w:lastRenderedPageBreak/>
        <w:t>Chapters in Edited Volumes</w:t>
      </w:r>
    </w:p>
    <w:p w14:paraId="6A0C7825" w14:textId="77777777" w:rsidR="008232E6" w:rsidRPr="00C67C49" w:rsidRDefault="008232E6" w:rsidP="008232E6">
      <w:pPr>
        <w:pStyle w:val="ListParagraph"/>
        <w:numPr>
          <w:ilvl w:val="0"/>
          <w:numId w:val="3"/>
        </w:numPr>
        <w:spacing w:after="120" w:line="360" w:lineRule="auto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“</w:t>
      </w:r>
      <w:r w:rsidRPr="00297FFB">
        <w:rPr>
          <w:rFonts w:ascii="Georgia" w:hAnsi="Georgia"/>
          <w:i/>
          <w:iCs/>
          <w:lang w:val="en-US"/>
        </w:rPr>
        <w:t>Delicia</w:t>
      </w:r>
      <w:r>
        <w:rPr>
          <w:rFonts w:ascii="Georgia" w:hAnsi="Georgia"/>
          <w:lang w:val="en-US"/>
        </w:rPr>
        <w:t xml:space="preserve"> of the Imperial Family: Childhood, Labor, and Manumission” in </w:t>
      </w:r>
      <w:r w:rsidRPr="00BE2B2E">
        <w:rPr>
          <w:rFonts w:ascii="Georgia" w:hAnsi="Georgia"/>
          <w:i/>
          <w:iCs/>
          <w:lang w:val="en-US"/>
        </w:rPr>
        <w:t>Brill Studies in Greek and Roman Epigraphy</w:t>
      </w:r>
      <w:r>
        <w:rPr>
          <w:rFonts w:ascii="Georgia" w:hAnsi="Georgia"/>
          <w:lang w:val="en-US"/>
        </w:rPr>
        <w:t xml:space="preserve">, eds. J. Edmondson, </w:t>
      </w:r>
      <w:r w:rsidRPr="00BE2B2E">
        <w:rPr>
          <w:rFonts w:ascii="Georgia" w:hAnsi="Georgia"/>
          <w:lang w:val="en-US"/>
        </w:rPr>
        <w:t>J. Sickinger, G. Tsolakis</w:t>
      </w:r>
      <w:r>
        <w:rPr>
          <w:rFonts w:ascii="Georgia" w:hAnsi="Georgia"/>
          <w:lang w:val="en-US"/>
        </w:rPr>
        <w:t xml:space="preserve"> (forthcoming 2026).</w:t>
      </w:r>
    </w:p>
    <w:p w14:paraId="0902C5D6" w14:textId="226154B7" w:rsidR="00BB3B2C" w:rsidRDefault="00BB3B2C" w:rsidP="00C67C49">
      <w:pPr>
        <w:pStyle w:val="ListParagraph"/>
        <w:numPr>
          <w:ilvl w:val="0"/>
          <w:numId w:val="3"/>
        </w:numPr>
        <w:spacing w:after="120" w:line="360" w:lineRule="auto"/>
        <w:rPr>
          <w:rFonts w:ascii="Georgia" w:hAnsi="Georgia"/>
          <w:lang w:val="en-US"/>
        </w:rPr>
      </w:pPr>
      <w:r w:rsidRPr="009F30E6">
        <w:rPr>
          <w:rFonts w:ascii="Georgia" w:hAnsi="Georgia"/>
          <w:lang w:val="en-US"/>
        </w:rPr>
        <w:t xml:space="preserve">“Finding Single Parent Families in the Epigraphic Record of Imperial Rome”, </w:t>
      </w:r>
      <w:r>
        <w:rPr>
          <w:rFonts w:ascii="Georgia" w:hAnsi="Georgia"/>
          <w:lang w:val="en-US"/>
        </w:rPr>
        <w:t xml:space="preserve">in </w:t>
      </w:r>
      <w:proofErr w:type="spellStart"/>
      <w:r w:rsidRPr="009F30E6">
        <w:rPr>
          <w:rFonts w:ascii="Georgia" w:hAnsi="Georgia"/>
          <w:i/>
          <w:iCs/>
          <w:lang w:val="en-US"/>
        </w:rPr>
        <w:t>Familias</w:t>
      </w:r>
      <w:proofErr w:type="spellEnd"/>
      <w:r w:rsidRPr="009F30E6">
        <w:rPr>
          <w:rFonts w:ascii="Georgia" w:hAnsi="Georgia"/>
          <w:i/>
          <w:iCs/>
          <w:lang w:val="en-US"/>
        </w:rPr>
        <w:t xml:space="preserve"> </w:t>
      </w:r>
      <w:proofErr w:type="spellStart"/>
      <w:r w:rsidRPr="009F30E6">
        <w:rPr>
          <w:rFonts w:ascii="Georgia" w:hAnsi="Georgia"/>
          <w:i/>
          <w:iCs/>
          <w:lang w:val="en-US"/>
        </w:rPr>
        <w:t>monoparentales</w:t>
      </w:r>
      <w:proofErr w:type="spellEnd"/>
      <w:r w:rsidRPr="009F30E6">
        <w:rPr>
          <w:rFonts w:ascii="Georgia" w:hAnsi="Georgia"/>
          <w:i/>
          <w:iCs/>
          <w:lang w:val="en-US"/>
        </w:rPr>
        <w:t xml:space="preserve"> </w:t>
      </w:r>
      <w:proofErr w:type="spellStart"/>
      <w:r w:rsidRPr="009F30E6">
        <w:rPr>
          <w:rFonts w:ascii="Georgia" w:hAnsi="Georgia"/>
          <w:i/>
          <w:iCs/>
          <w:lang w:val="en-US"/>
        </w:rPr>
        <w:t>en</w:t>
      </w:r>
      <w:proofErr w:type="spellEnd"/>
      <w:r w:rsidRPr="009F30E6">
        <w:rPr>
          <w:rFonts w:ascii="Georgia" w:hAnsi="Georgia"/>
          <w:i/>
          <w:iCs/>
          <w:lang w:val="en-US"/>
        </w:rPr>
        <w:t xml:space="preserve"> la </w:t>
      </w:r>
      <w:proofErr w:type="spellStart"/>
      <w:r w:rsidRPr="009F30E6">
        <w:rPr>
          <w:rFonts w:ascii="Georgia" w:hAnsi="Georgia"/>
          <w:i/>
          <w:iCs/>
          <w:lang w:val="en-US"/>
        </w:rPr>
        <w:t>Antigüedad</w:t>
      </w:r>
      <w:proofErr w:type="spellEnd"/>
      <w:r w:rsidRPr="009F30E6">
        <w:rPr>
          <w:rFonts w:ascii="Georgia" w:hAnsi="Georgia"/>
          <w:i/>
          <w:iCs/>
          <w:lang w:val="en-US"/>
        </w:rPr>
        <w:t xml:space="preserve">. </w:t>
      </w:r>
      <w:proofErr w:type="spellStart"/>
      <w:r w:rsidRPr="009F30E6">
        <w:rPr>
          <w:rFonts w:ascii="Georgia" w:hAnsi="Georgia"/>
          <w:i/>
          <w:iCs/>
          <w:lang w:val="en-US"/>
        </w:rPr>
        <w:t>Construcciones</w:t>
      </w:r>
      <w:proofErr w:type="spellEnd"/>
      <w:r w:rsidRPr="009F30E6">
        <w:rPr>
          <w:rFonts w:ascii="Georgia" w:hAnsi="Georgia"/>
          <w:i/>
          <w:iCs/>
          <w:lang w:val="en-US"/>
        </w:rPr>
        <w:t xml:space="preserve"> </w:t>
      </w:r>
      <w:proofErr w:type="spellStart"/>
      <w:r w:rsidRPr="009F30E6">
        <w:rPr>
          <w:rFonts w:ascii="Georgia" w:hAnsi="Georgia"/>
          <w:i/>
          <w:iCs/>
          <w:lang w:val="en-US"/>
        </w:rPr>
        <w:t>culturales</w:t>
      </w:r>
      <w:proofErr w:type="spellEnd"/>
      <w:r w:rsidRPr="009F30E6">
        <w:rPr>
          <w:rFonts w:ascii="Georgia" w:hAnsi="Georgia"/>
          <w:i/>
          <w:iCs/>
          <w:lang w:val="en-US"/>
        </w:rPr>
        <w:t xml:space="preserve"> y </w:t>
      </w:r>
      <w:proofErr w:type="spellStart"/>
      <w:r w:rsidRPr="009F30E6">
        <w:rPr>
          <w:rFonts w:ascii="Georgia" w:hAnsi="Georgia"/>
          <w:i/>
          <w:iCs/>
          <w:lang w:val="en-US"/>
        </w:rPr>
        <w:t>realidad</w:t>
      </w:r>
      <w:proofErr w:type="spellEnd"/>
      <w:r w:rsidRPr="009F30E6">
        <w:rPr>
          <w:rFonts w:ascii="Georgia" w:hAnsi="Georgia"/>
          <w:i/>
          <w:iCs/>
          <w:lang w:val="en-US"/>
        </w:rPr>
        <w:t xml:space="preserve"> social</w:t>
      </w:r>
      <w:r w:rsidRPr="009F30E6">
        <w:rPr>
          <w:rFonts w:ascii="Georgia" w:hAnsi="Georgia"/>
          <w:lang w:val="en-US"/>
        </w:rPr>
        <w:t xml:space="preserve">, eds. L. González Estrada and J. </w:t>
      </w:r>
      <w:proofErr w:type="spellStart"/>
      <w:r w:rsidRPr="009F30E6">
        <w:rPr>
          <w:rFonts w:ascii="Georgia" w:hAnsi="Georgia"/>
          <w:lang w:val="en-US"/>
        </w:rPr>
        <w:t>Guantes</w:t>
      </w:r>
      <w:proofErr w:type="spellEnd"/>
      <w:r w:rsidRPr="009F30E6">
        <w:rPr>
          <w:rFonts w:ascii="Georgia" w:hAnsi="Georgia"/>
          <w:lang w:val="en-US"/>
        </w:rPr>
        <w:t xml:space="preserve"> García</w:t>
      </w:r>
      <w:r>
        <w:rPr>
          <w:rFonts w:ascii="Georgia" w:hAnsi="Georgia"/>
          <w:lang w:val="en-US"/>
        </w:rPr>
        <w:t>, 2023, 143-168.</w:t>
      </w:r>
    </w:p>
    <w:p w14:paraId="1508E495" w14:textId="2F83B427" w:rsidR="00F348F5" w:rsidRPr="009F30E6" w:rsidRDefault="00F0201E" w:rsidP="009F30E6">
      <w:pPr>
        <w:spacing w:after="120" w:line="276" w:lineRule="auto"/>
        <w:rPr>
          <w:rFonts w:ascii="Georgia" w:hAnsi="Georgia"/>
          <w:b/>
          <w:bCs/>
          <w:lang w:val="en-US"/>
        </w:rPr>
      </w:pPr>
      <w:r w:rsidRPr="009F30E6">
        <w:rPr>
          <w:rFonts w:ascii="Georgia" w:hAnsi="Georgia"/>
          <w:b/>
          <w:bCs/>
          <w:lang w:val="en-US"/>
        </w:rPr>
        <w:t>Book reviews</w:t>
      </w:r>
    </w:p>
    <w:p w14:paraId="50F8A6F2" w14:textId="508A4A70" w:rsidR="00C67C49" w:rsidRDefault="00074465" w:rsidP="009F76BE">
      <w:pPr>
        <w:pStyle w:val="ListParagraph"/>
        <w:numPr>
          <w:ilvl w:val="0"/>
          <w:numId w:val="3"/>
        </w:numPr>
        <w:spacing w:after="120" w:line="360" w:lineRule="auto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“</w:t>
      </w:r>
      <w:r w:rsidR="00706C22">
        <w:rPr>
          <w:rFonts w:ascii="Georgia" w:hAnsi="Georgia"/>
          <w:lang w:val="en-US"/>
        </w:rPr>
        <w:t xml:space="preserve">Anna Borrell </w:t>
      </w:r>
      <w:r>
        <w:rPr>
          <w:rFonts w:ascii="Georgia" w:hAnsi="Georgia"/>
          <w:lang w:val="en-US"/>
        </w:rPr>
        <w:t xml:space="preserve">Freidin. </w:t>
      </w:r>
      <w:r w:rsidR="00C67C49" w:rsidRPr="00074465">
        <w:rPr>
          <w:rFonts w:ascii="Georgia" w:hAnsi="Georgia"/>
          <w:i/>
          <w:iCs/>
          <w:lang w:val="en-US"/>
        </w:rPr>
        <w:t xml:space="preserve">Birthing Romans. </w:t>
      </w:r>
      <w:r w:rsidR="00F3015D" w:rsidRPr="00074465">
        <w:rPr>
          <w:rFonts w:ascii="Georgia" w:hAnsi="Georgia"/>
          <w:i/>
          <w:iCs/>
          <w:lang w:val="en-US"/>
        </w:rPr>
        <w:t>Childbearing and its Risks in Imperial Rome</w:t>
      </w:r>
      <w:r w:rsidR="00F3015D" w:rsidRPr="00F3015D">
        <w:rPr>
          <w:rFonts w:ascii="Georgia" w:hAnsi="Georgia"/>
          <w:lang w:val="en-US"/>
        </w:rPr>
        <w:t xml:space="preserve">. </w:t>
      </w:r>
      <w:r w:rsidR="000F44FA">
        <w:rPr>
          <w:rFonts w:ascii="Georgia" w:hAnsi="Georgia"/>
          <w:lang w:val="en-US"/>
        </w:rPr>
        <w:t>Princeton: Princeton University Press</w:t>
      </w:r>
      <w:r w:rsidR="00F3015D" w:rsidRPr="00F3015D">
        <w:rPr>
          <w:rFonts w:ascii="Georgia" w:hAnsi="Georgia"/>
          <w:lang w:val="en-US"/>
        </w:rPr>
        <w:t>, 2024</w:t>
      </w:r>
      <w:r>
        <w:rPr>
          <w:rFonts w:ascii="Georgia" w:hAnsi="Georgia"/>
          <w:lang w:val="en-US"/>
        </w:rPr>
        <w:t xml:space="preserve">” in </w:t>
      </w:r>
      <w:r w:rsidR="00882140" w:rsidRPr="00882140">
        <w:rPr>
          <w:rFonts w:ascii="Georgia" w:hAnsi="Georgia"/>
          <w:i/>
          <w:iCs/>
          <w:lang w:val="en-US"/>
        </w:rPr>
        <w:t>American Journal of Philo</w:t>
      </w:r>
      <w:r w:rsidR="00882140">
        <w:rPr>
          <w:rFonts w:ascii="Georgia" w:hAnsi="Georgia"/>
          <w:i/>
          <w:iCs/>
          <w:lang w:val="en-US"/>
        </w:rPr>
        <w:t>lo</w:t>
      </w:r>
      <w:r w:rsidR="00B423F4">
        <w:rPr>
          <w:rFonts w:ascii="Georgia" w:hAnsi="Georgia"/>
          <w:i/>
          <w:iCs/>
          <w:lang w:val="en-US"/>
        </w:rPr>
        <w:t>g</w:t>
      </w:r>
      <w:r w:rsidR="00882140" w:rsidRPr="00882140">
        <w:rPr>
          <w:rFonts w:ascii="Georgia" w:hAnsi="Georgia"/>
          <w:i/>
          <w:iCs/>
          <w:lang w:val="en-US"/>
        </w:rPr>
        <w:t>y</w:t>
      </w:r>
      <w:r w:rsidR="00CF59AA">
        <w:rPr>
          <w:rFonts w:ascii="Georgia" w:hAnsi="Georgia"/>
          <w:lang w:val="en-US"/>
        </w:rPr>
        <w:t xml:space="preserve"> 145, 6</w:t>
      </w:r>
      <w:r w:rsidR="001668D1">
        <w:rPr>
          <w:rFonts w:ascii="Georgia" w:hAnsi="Georgia"/>
          <w:lang w:val="en-US"/>
        </w:rPr>
        <w:t>31-34.</w:t>
      </w:r>
      <w:r w:rsidR="00882140">
        <w:rPr>
          <w:rFonts w:ascii="Georgia" w:hAnsi="Georgia"/>
          <w:lang w:val="en-US"/>
        </w:rPr>
        <w:t xml:space="preserve"> </w:t>
      </w:r>
      <w:r w:rsidR="001668D1">
        <w:rPr>
          <w:rFonts w:ascii="Georgia" w:hAnsi="Georgia"/>
          <w:lang w:val="en-US"/>
        </w:rPr>
        <w:t>2025</w:t>
      </w:r>
      <w:r w:rsidR="00882140">
        <w:rPr>
          <w:rFonts w:ascii="Georgia" w:hAnsi="Georgia"/>
          <w:lang w:val="en-US"/>
        </w:rPr>
        <w:t xml:space="preserve">. </w:t>
      </w:r>
    </w:p>
    <w:p w14:paraId="7D4248B9" w14:textId="6F5039A1" w:rsidR="009F76BE" w:rsidRPr="0041371D" w:rsidRDefault="009F76BE" w:rsidP="009F76BE">
      <w:pPr>
        <w:pStyle w:val="ListParagraph"/>
        <w:numPr>
          <w:ilvl w:val="0"/>
          <w:numId w:val="3"/>
        </w:numPr>
        <w:spacing w:after="120" w:line="360" w:lineRule="auto"/>
        <w:rPr>
          <w:rFonts w:ascii="Georgia" w:hAnsi="Georgia"/>
          <w:lang w:val="en-US"/>
        </w:rPr>
      </w:pPr>
      <w:r w:rsidRPr="0041371D">
        <w:rPr>
          <w:rFonts w:ascii="Georgia" w:hAnsi="Georgia"/>
          <w:lang w:val="en-US"/>
        </w:rPr>
        <w:t>“</w:t>
      </w:r>
      <w:r w:rsidRPr="0041371D">
        <w:rPr>
          <w:rFonts w:ascii="Georgia" w:hAnsi="Georgia"/>
          <w:i/>
          <w:iCs/>
          <w:lang w:val="en-US"/>
        </w:rPr>
        <w:t>Gendering Roman imperialism</w:t>
      </w:r>
      <w:r w:rsidRPr="0041371D">
        <w:rPr>
          <w:rFonts w:ascii="Georgia" w:hAnsi="Georgia"/>
          <w:lang w:val="en-US"/>
        </w:rPr>
        <w:t>. Edited by Hannah Cornwel</w:t>
      </w:r>
      <w:r>
        <w:rPr>
          <w:rFonts w:ascii="Georgia" w:hAnsi="Georgia"/>
          <w:lang w:val="en-US"/>
        </w:rPr>
        <w:t>l and</w:t>
      </w:r>
      <w:r w:rsidRPr="0041371D">
        <w:rPr>
          <w:rFonts w:ascii="Georgia" w:hAnsi="Georgia"/>
          <w:lang w:val="en-US"/>
        </w:rPr>
        <w:t xml:space="preserve"> Greg Woolf. Leiden, Boston: Brill. 2022” </w:t>
      </w:r>
      <w:r>
        <w:rPr>
          <w:rFonts w:ascii="Georgia" w:hAnsi="Georgia"/>
          <w:lang w:val="en-US"/>
        </w:rPr>
        <w:t>in</w:t>
      </w:r>
      <w:r w:rsidRPr="0041371D">
        <w:rPr>
          <w:rFonts w:ascii="Georgia" w:hAnsi="Georgia"/>
          <w:lang w:val="en-US"/>
        </w:rPr>
        <w:t xml:space="preserve"> </w:t>
      </w:r>
      <w:r w:rsidRPr="009C3A2F">
        <w:rPr>
          <w:rFonts w:ascii="Georgia" w:hAnsi="Georgia"/>
          <w:i/>
          <w:iCs/>
          <w:lang w:val="en-US"/>
        </w:rPr>
        <w:t>Bryn Mawr Classical Review</w:t>
      </w:r>
      <w:r>
        <w:rPr>
          <w:rFonts w:ascii="Georgia" w:hAnsi="Georgia"/>
          <w:lang w:val="en-US"/>
        </w:rPr>
        <w:t xml:space="preserve">. </w:t>
      </w:r>
      <w:r w:rsidR="001668D1">
        <w:rPr>
          <w:rFonts w:ascii="Georgia" w:hAnsi="Georgia"/>
          <w:lang w:val="en-US"/>
        </w:rPr>
        <w:t xml:space="preserve">2023. </w:t>
      </w:r>
      <w:r w:rsidRPr="002067A8">
        <w:rPr>
          <w:rFonts w:ascii="Georgia" w:hAnsi="Georgia"/>
          <w:lang w:val="en-US"/>
        </w:rPr>
        <w:t>https://bmcr.brynmawr.edu/2023/2023.10.05/</w:t>
      </w:r>
    </w:p>
    <w:p w14:paraId="1FEF3C22" w14:textId="038E019F" w:rsidR="00AA5A52" w:rsidRDefault="00F0201E" w:rsidP="00C67C49">
      <w:pPr>
        <w:pStyle w:val="ListParagraph"/>
        <w:numPr>
          <w:ilvl w:val="0"/>
          <w:numId w:val="3"/>
        </w:numPr>
        <w:spacing w:after="120" w:line="360" w:lineRule="auto"/>
        <w:rPr>
          <w:rFonts w:ascii="Georgia" w:hAnsi="Georgia"/>
          <w:lang w:val="en-US"/>
        </w:rPr>
      </w:pPr>
      <w:r w:rsidRPr="009F30E6">
        <w:rPr>
          <w:rFonts w:ascii="Georgia" w:hAnsi="Georgia"/>
          <w:lang w:val="en-US"/>
        </w:rPr>
        <w:t>“</w:t>
      </w:r>
      <w:r w:rsidRPr="009F30E6">
        <w:rPr>
          <w:rFonts w:ascii="Georgia" w:eastAsia="Times New Roman" w:hAnsi="Georgia" w:cs="Times New Roman"/>
          <w:i/>
          <w:iCs/>
          <w:color w:val="000000"/>
          <w:lang w:val="en-US" w:eastAsia="it-IT"/>
        </w:rPr>
        <w:t>The Single Life in the Roman and Later Roman World</w:t>
      </w:r>
      <w:r w:rsidRPr="009F30E6">
        <w:rPr>
          <w:rFonts w:ascii="Georgia" w:eastAsia="Times New Roman" w:hAnsi="Georgia" w:cs="Times New Roman"/>
          <w:color w:val="000000"/>
          <w:lang w:val="en-US" w:eastAsia="it-IT"/>
        </w:rPr>
        <w:t>. Edited by Sabine R. Huebner and Christian Laes. Cambridge, UK</w:t>
      </w:r>
      <w:r w:rsidRPr="009F30E6">
        <w:rPr>
          <w:rFonts w:ascii="Georgia" w:hAnsi="Georgia"/>
          <w:lang w:val="en-US"/>
        </w:rPr>
        <w:t xml:space="preserve">” on </w:t>
      </w:r>
      <w:r w:rsidRPr="009F30E6">
        <w:rPr>
          <w:rFonts w:ascii="Georgia" w:hAnsi="Georgia"/>
          <w:i/>
          <w:iCs/>
          <w:lang w:val="en-US"/>
        </w:rPr>
        <w:t>Classical Journal Online Review</w:t>
      </w:r>
      <w:r w:rsidR="001668D1">
        <w:rPr>
          <w:rFonts w:ascii="Georgia" w:hAnsi="Georgia"/>
          <w:lang w:val="en-US"/>
        </w:rPr>
        <w:t xml:space="preserve">. </w:t>
      </w:r>
      <w:r w:rsidRPr="009F30E6">
        <w:rPr>
          <w:rFonts w:ascii="Georgia" w:hAnsi="Georgia"/>
          <w:lang w:val="en-US"/>
        </w:rPr>
        <w:t>2021.</w:t>
      </w:r>
    </w:p>
    <w:p w14:paraId="77348CFA" w14:textId="77777777" w:rsidR="00C67C49" w:rsidRPr="00C67C49" w:rsidRDefault="00C67C49" w:rsidP="00C67C49">
      <w:pPr>
        <w:pStyle w:val="ListParagraph"/>
        <w:spacing w:after="120" w:line="360" w:lineRule="auto"/>
        <w:rPr>
          <w:rFonts w:ascii="Georgia" w:hAnsi="Georgia"/>
          <w:lang w:val="en-US"/>
        </w:rPr>
      </w:pPr>
    </w:p>
    <w:p w14:paraId="475C2209" w14:textId="1265BDD3" w:rsidR="003C7465" w:rsidRPr="00B7199C" w:rsidRDefault="003C7465" w:rsidP="00F348F5">
      <w:pPr>
        <w:spacing w:after="120"/>
        <w:rPr>
          <w:rFonts w:ascii="Georgia" w:hAnsi="Georgia"/>
          <w:b/>
          <w:bCs/>
          <w:u w:val="single"/>
          <w:lang w:val="en-US"/>
        </w:rPr>
      </w:pPr>
      <w:r w:rsidRPr="00B7199C">
        <w:rPr>
          <w:rFonts w:ascii="Georgia" w:hAnsi="Georgia"/>
          <w:b/>
          <w:bCs/>
          <w:u w:val="single"/>
          <w:lang w:val="en-US"/>
        </w:rPr>
        <w:t>TEACHING EXPERIE</w:t>
      </w:r>
      <w:r w:rsidR="00B1410E">
        <w:rPr>
          <w:rFonts w:ascii="Georgia" w:hAnsi="Georgia"/>
          <w:b/>
          <w:bCs/>
          <w:u w:val="single"/>
          <w:lang w:val="en-US"/>
        </w:rPr>
        <w:t>N</w:t>
      </w:r>
      <w:r w:rsidRPr="00B7199C">
        <w:rPr>
          <w:rFonts w:ascii="Georgia" w:hAnsi="Georgia"/>
          <w:b/>
          <w:bCs/>
          <w:u w:val="single"/>
          <w:lang w:val="en-US"/>
        </w:rPr>
        <w:t xml:space="preserve">CE </w:t>
      </w:r>
    </w:p>
    <w:p w14:paraId="3697A48F" w14:textId="41490F83" w:rsidR="000C724E" w:rsidRPr="000C724E" w:rsidRDefault="0075340A" w:rsidP="000C724E">
      <w:pPr>
        <w:spacing w:after="100"/>
        <w:rPr>
          <w:rFonts w:ascii="Georgia" w:hAnsi="Georgia"/>
          <w:i/>
          <w:iCs/>
          <w:lang w:val="en-US"/>
        </w:rPr>
      </w:pPr>
      <w:r>
        <w:rPr>
          <w:rFonts w:ascii="Georgia" w:hAnsi="Georgia"/>
          <w:i/>
          <w:iCs/>
          <w:lang w:val="en-US"/>
        </w:rPr>
        <w:t>Ohio State University</w:t>
      </w:r>
    </w:p>
    <w:p w14:paraId="68A2DE16" w14:textId="5D11BC2B" w:rsidR="00DB39F9" w:rsidRDefault="00DB39F9" w:rsidP="00F3319A">
      <w:pPr>
        <w:spacing w:after="100"/>
        <w:ind w:left="2124" w:hanging="2124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Fall 2025 </w:t>
      </w:r>
      <w:r>
        <w:rPr>
          <w:rFonts w:ascii="Georgia" w:hAnsi="Georgia"/>
          <w:lang w:val="en-US"/>
        </w:rPr>
        <w:tab/>
      </w:r>
      <w:r w:rsidR="004B682F" w:rsidRPr="0033420B">
        <w:rPr>
          <w:rFonts w:ascii="Georgia" w:hAnsi="Georgia"/>
          <w:b/>
          <w:bCs/>
          <w:lang w:val="en-US"/>
        </w:rPr>
        <w:t>Family, household, and kinship in the Ancient World.</w:t>
      </w:r>
      <w:r w:rsidR="004B682F">
        <w:rPr>
          <w:rFonts w:ascii="Georgia" w:hAnsi="Georgia"/>
          <w:lang w:val="en-US"/>
        </w:rPr>
        <w:t xml:space="preserve"> </w:t>
      </w:r>
      <w:r w:rsidR="004B682F" w:rsidRPr="0033420B">
        <w:rPr>
          <w:rFonts w:ascii="Georgia" w:hAnsi="Georgia"/>
          <w:lang w:val="en-US"/>
        </w:rPr>
        <w:t>Intermediate level course, cross-listed in History</w:t>
      </w:r>
      <w:r w:rsidR="000C724E">
        <w:rPr>
          <w:rFonts w:ascii="Georgia" w:hAnsi="Georgia"/>
          <w:lang w:val="en-US"/>
        </w:rPr>
        <w:t>.</w:t>
      </w:r>
    </w:p>
    <w:p w14:paraId="54F1AE41" w14:textId="7B5A94F7" w:rsidR="00DB39F9" w:rsidRDefault="004B682F" w:rsidP="004B682F">
      <w:pPr>
        <w:spacing w:after="100"/>
        <w:ind w:left="2124" w:hanging="2124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ab/>
      </w:r>
      <w:r w:rsidR="00B36E2E" w:rsidRPr="00B36E2E">
        <w:rPr>
          <w:rFonts w:ascii="Georgia" w:hAnsi="Georgia"/>
          <w:b/>
          <w:bCs/>
          <w:lang w:val="en-US"/>
        </w:rPr>
        <w:t>Professionalization Seminar.</w:t>
      </w:r>
      <w:r w:rsidR="00B36E2E">
        <w:rPr>
          <w:rFonts w:ascii="Georgia" w:hAnsi="Georgia"/>
          <w:lang w:val="en-US"/>
        </w:rPr>
        <w:t xml:space="preserve"> Graduate course. </w:t>
      </w:r>
    </w:p>
    <w:p w14:paraId="7E2BAACA" w14:textId="5DEC7FDA" w:rsidR="00DC338F" w:rsidRDefault="00DC338F" w:rsidP="00F3319A">
      <w:pPr>
        <w:spacing w:after="100"/>
        <w:ind w:left="2124" w:hanging="2124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Fall 20</w:t>
      </w:r>
      <w:r w:rsidR="00E81CDA">
        <w:rPr>
          <w:rFonts w:ascii="Georgia" w:hAnsi="Georgia"/>
          <w:lang w:val="en-US"/>
        </w:rPr>
        <w:t>2</w:t>
      </w:r>
      <w:r>
        <w:rPr>
          <w:rFonts w:ascii="Georgia" w:hAnsi="Georgia"/>
          <w:lang w:val="en-US"/>
        </w:rPr>
        <w:t>4</w:t>
      </w:r>
      <w:r>
        <w:rPr>
          <w:rFonts w:ascii="Georgia" w:hAnsi="Georgia"/>
          <w:lang w:val="en-US"/>
        </w:rPr>
        <w:tab/>
      </w:r>
      <w:r w:rsidRPr="0021271E">
        <w:rPr>
          <w:rFonts w:ascii="Georgia" w:hAnsi="Georgia"/>
          <w:b/>
          <w:bCs/>
          <w:lang w:val="en-US"/>
        </w:rPr>
        <w:t>Latin Survey: Republic</w:t>
      </w:r>
      <w:r w:rsidR="0021271E">
        <w:rPr>
          <w:rFonts w:ascii="Georgia" w:hAnsi="Georgia"/>
          <w:lang w:val="en-US"/>
        </w:rPr>
        <w:t>. Graduate course</w:t>
      </w:r>
      <w:r w:rsidR="00416A3E">
        <w:rPr>
          <w:rFonts w:ascii="Georgia" w:hAnsi="Georgia"/>
          <w:lang w:val="en-US"/>
        </w:rPr>
        <w:t>, 10 students.</w:t>
      </w:r>
    </w:p>
    <w:p w14:paraId="3675B01A" w14:textId="7CD6CABC" w:rsidR="0021271E" w:rsidRDefault="0021271E" w:rsidP="00F3319A">
      <w:pPr>
        <w:spacing w:after="100"/>
        <w:ind w:left="2124" w:hanging="2124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ab/>
      </w:r>
      <w:r w:rsidRPr="0021271E">
        <w:rPr>
          <w:rFonts w:ascii="Georgia" w:hAnsi="Georgia"/>
          <w:b/>
          <w:bCs/>
          <w:lang w:val="en-US"/>
        </w:rPr>
        <w:t>Epigraphy Seminar</w:t>
      </w:r>
      <w:r>
        <w:rPr>
          <w:rFonts w:ascii="Georgia" w:hAnsi="Georgia"/>
          <w:lang w:val="en-US"/>
        </w:rPr>
        <w:t>. Graduate course</w:t>
      </w:r>
      <w:r w:rsidR="00416A3E">
        <w:rPr>
          <w:rFonts w:ascii="Georgia" w:hAnsi="Georgia"/>
          <w:lang w:val="en-US"/>
        </w:rPr>
        <w:t>, 9 students</w:t>
      </w:r>
      <w:r>
        <w:rPr>
          <w:rFonts w:ascii="Georgia" w:hAnsi="Georgia"/>
          <w:lang w:val="en-US"/>
        </w:rPr>
        <w:t xml:space="preserve">. </w:t>
      </w:r>
    </w:p>
    <w:p w14:paraId="53C9D7AD" w14:textId="4CF21565" w:rsidR="00A63CB4" w:rsidRDefault="00A63CB4" w:rsidP="00F3319A">
      <w:pPr>
        <w:spacing w:after="100"/>
        <w:ind w:left="2124" w:hanging="2124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Spring 2024</w:t>
      </w:r>
      <w:r>
        <w:rPr>
          <w:rFonts w:ascii="Georgia" w:hAnsi="Georgia"/>
          <w:lang w:val="en-US"/>
        </w:rPr>
        <w:tab/>
      </w:r>
      <w:r w:rsidRPr="0033420B">
        <w:rPr>
          <w:rFonts w:ascii="Georgia" w:hAnsi="Georgia"/>
          <w:b/>
          <w:bCs/>
          <w:lang w:val="en-US"/>
        </w:rPr>
        <w:t>Family</w:t>
      </w:r>
      <w:r w:rsidR="0033420B" w:rsidRPr="0033420B">
        <w:rPr>
          <w:rFonts w:ascii="Georgia" w:hAnsi="Georgia"/>
          <w:b/>
          <w:bCs/>
          <w:lang w:val="en-US"/>
        </w:rPr>
        <w:t xml:space="preserve">, household, and </w:t>
      </w:r>
      <w:r w:rsidRPr="0033420B">
        <w:rPr>
          <w:rFonts w:ascii="Georgia" w:hAnsi="Georgia"/>
          <w:b/>
          <w:bCs/>
          <w:lang w:val="en-US"/>
        </w:rPr>
        <w:t xml:space="preserve">kinship </w:t>
      </w:r>
      <w:r w:rsidR="0033420B" w:rsidRPr="0033420B">
        <w:rPr>
          <w:rFonts w:ascii="Georgia" w:hAnsi="Georgia"/>
          <w:b/>
          <w:bCs/>
          <w:lang w:val="en-US"/>
        </w:rPr>
        <w:t>in the Ancient World.</w:t>
      </w:r>
      <w:r w:rsidR="0033420B">
        <w:rPr>
          <w:rFonts w:ascii="Georgia" w:hAnsi="Georgia"/>
          <w:lang w:val="en-US"/>
        </w:rPr>
        <w:t xml:space="preserve"> </w:t>
      </w:r>
      <w:r w:rsidR="0033420B" w:rsidRPr="0033420B">
        <w:rPr>
          <w:rFonts w:ascii="Georgia" w:hAnsi="Georgia"/>
          <w:lang w:val="en-US"/>
        </w:rPr>
        <w:t xml:space="preserve">Intermediate level course, cross-listed in History, </w:t>
      </w:r>
      <w:r w:rsidR="0033420B">
        <w:rPr>
          <w:rFonts w:ascii="Georgia" w:hAnsi="Georgia"/>
          <w:lang w:val="en-US"/>
        </w:rPr>
        <w:t>24</w:t>
      </w:r>
      <w:r w:rsidR="0033420B" w:rsidRPr="0033420B">
        <w:rPr>
          <w:rFonts w:ascii="Georgia" w:hAnsi="Georgia"/>
          <w:lang w:val="en-US"/>
        </w:rPr>
        <w:t xml:space="preserve"> students.</w:t>
      </w:r>
    </w:p>
    <w:p w14:paraId="3F9D5EDF" w14:textId="4FE65EA6" w:rsidR="00C216A3" w:rsidRDefault="00F3319A" w:rsidP="00F3319A">
      <w:pPr>
        <w:spacing w:after="100"/>
        <w:ind w:left="2124" w:hanging="2124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Fall 2023</w:t>
      </w:r>
      <w:r>
        <w:rPr>
          <w:rFonts w:ascii="Georgia" w:hAnsi="Georgia"/>
          <w:lang w:val="en-US"/>
        </w:rPr>
        <w:tab/>
      </w:r>
      <w:r w:rsidR="00C216A3" w:rsidRPr="005D64BB">
        <w:rPr>
          <w:rFonts w:ascii="Georgia" w:hAnsi="Georgia"/>
          <w:b/>
          <w:bCs/>
          <w:lang w:val="en-US"/>
        </w:rPr>
        <w:t>Roman Lyric</w:t>
      </w:r>
      <w:r w:rsidR="005D64BB" w:rsidRPr="005D64BB">
        <w:rPr>
          <w:rFonts w:ascii="Georgia" w:hAnsi="Georgia"/>
          <w:b/>
          <w:bCs/>
          <w:lang w:val="en-US"/>
        </w:rPr>
        <w:t>.</w:t>
      </w:r>
      <w:r w:rsidR="005D64BB">
        <w:rPr>
          <w:rFonts w:ascii="Georgia" w:hAnsi="Georgia"/>
          <w:lang w:val="en-US"/>
        </w:rPr>
        <w:t xml:space="preserve"> Upper intermediate course, </w:t>
      </w:r>
      <w:r w:rsidR="00DA786D">
        <w:rPr>
          <w:rFonts w:ascii="Georgia" w:hAnsi="Georgia"/>
          <w:lang w:val="en-US"/>
        </w:rPr>
        <w:t>8</w:t>
      </w:r>
      <w:r w:rsidR="005D64BB">
        <w:rPr>
          <w:rFonts w:ascii="Georgia" w:hAnsi="Georgia"/>
          <w:lang w:val="en-US"/>
        </w:rPr>
        <w:t xml:space="preserve"> students. </w:t>
      </w:r>
    </w:p>
    <w:p w14:paraId="1CA1E97C" w14:textId="4302DC0A" w:rsidR="00F3319A" w:rsidRDefault="008305FC" w:rsidP="00C216A3">
      <w:pPr>
        <w:spacing w:after="100"/>
        <w:ind w:left="2124"/>
        <w:rPr>
          <w:rFonts w:ascii="Georgia" w:hAnsi="Georgia"/>
          <w:lang w:val="en-US"/>
        </w:rPr>
      </w:pPr>
      <w:r w:rsidRPr="00A321F6">
        <w:rPr>
          <w:rFonts w:ascii="Georgia" w:hAnsi="Georgia"/>
          <w:b/>
          <w:bCs/>
          <w:lang w:val="en-US"/>
        </w:rPr>
        <w:t>Classical Mythology Honors</w:t>
      </w:r>
      <w:r>
        <w:rPr>
          <w:rFonts w:ascii="Georgia" w:hAnsi="Georgia"/>
          <w:lang w:val="en-US"/>
        </w:rPr>
        <w:t xml:space="preserve">. </w:t>
      </w:r>
      <w:r w:rsidR="00C216A3">
        <w:rPr>
          <w:rFonts w:ascii="Georgia" w:hAnsi="Georgia"/>
          <w:lang w:val="en-US"/>
        </w:rPr>
        <w:t>Introductory course, 30 students</w:t>
      </w:r>
      <w:r w:rsidR="00DA786D">
        <w:rPr>
          <w:rFonts w:ascii="Georgia" w:hAnsi="Georgia"/>
          <w:lang w:val="en-US"/>
        </w:rPr>
        <w:t>.</w:t>
      </w:r>
    </w:p>
    <w:p w14:paraId="54EAD211" w14:textId="3D1D0051" w:rsidR="009C533E" w:rsidRDefault="009C533E" w:rsidP="00F3319A">
      <w:pPr>
        <w:spacing w:after="100"/>
        <w:ind w:left="2124" w:hanging="2124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Summer 2023</w:t>
      </w:r>
      <w:r>
        <w:rPr>
          <w:rFonts w:ascii="Georgia" w:hAnsi="Georgia"/>
          <w:lang w:val="en-US"/>
        </w:rPr>
        <w:tab/>
      </w:r>
      <w:r w:rsidRPr="00503296">
        <w:rPr>
          <w:rFonts w:ascii="Georgia" w:hAnsi="Georgia"/>
          <w:b/>
          <w:bCs/>
          <w:lang w:val="en-US"/>
        </w:rPr>
        <w:t>Independent St</w:t>
      </w:r>
      <w:r w:rsidR="00503296" w:rsidRPr="00503296">
        <w:rPr>
          <w:rFonts w:ascii="Georgia" w:hAnsi="Georgia"/>
          <w:b/>
          <w:bCs/>
          <w:lang w:val="en-US"/>
        </w:rPr>
        <w:t>udy – Research in Epigraphy</w:t>
      </w:r>
      <w:r w:rsidR="00503296">
        <w:rPr>
          <w:rFonts w:ascii="Georgia" w:hAnsi="Georgia"/>
          <w:lang w:val="en-US"/>
        </w:rPr>
        <w:t xml:space="preserve">. </w:t>
      </w:r>
      <w:r w:rsidR="00F3319A">
        <w:rPr>
          <w:rFonts w:ascii="Georgia" w:hAnsi="Georgia"/>
          <w:lang w:val="en-US"/>
        </w:rPr>
        <w:t xml:space="preserve">Advanced level course, </w:t>
      </w:r>
      <w:r w:rsidR="00503296">
        <w:rPr>
          <w:rFonts w:ascii="Georgia" w:hAnsi="Georgia"/>
          <w:lang w:val="en-US"/>
        </w:rPr>
        <w:t>1 student</w:t>
      </w:r>
      <w:r w:rsidR="00F3319A">
        <w:rPr>
          <w:rFonts w:ascii="Georgia" w:hAnsi="Georgia"/>
          <w:lang w:val="en-US"/>
        </w:rPr>
        <w:t>.</w:t>
      </w:r>
      <w:r w:rsidR="00503296">
        <w:rPr>
          <w:rFonts w:ascii="Georgia" w:hAnsi="Georgia"/>
          <w:lang w:val="en-US"/>
        </w:rPr>
        <w:t xml:space="preserve"> </w:t>
      </w:r>
    </w:p>
    <w:p w14:paraId="79C92ACA" w14:textId="3E9428B7" w:rsidR="00F0201E" w:rsidRDefault="00F0201E" w:rsidP="003974C7">
      <w:pPr>
        <w:spacing w:after="100"/>
        <w:ind w:left="2124" w:hanging="2124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Spring 2023</w:t>
      </w:r>
      <w:r>
        <w:rPr>
          <w:rFonts w:ascii="Georgia" w:hAnsi="Georgia"/>
          <w:lang w:val="en-US"/>
        </w:rPr>
        <w:tab/>
      </w:r>
      <w:r w:rsidR="00F91A53">
        <w:rPr>
          <w:rFonts w:ascii="Georgia" w:hAnsi="Georgia"/>
          <w:b/>
          <w:bCs/>
          <w:lang w:val="en-US"/>
        </w:rPr>
        <w:t>Roman History: from Republic to Empire</w:t>
      </w:r>
      <w:r w:rsidR="003974C7">
        <w:rPr>
          <w:rFonts w:ascii="Georgia" w:hAnsi="Georgia"/>
          <w:lang w:val="en-US"/>
        </w:rPr>
        <w:t xml:space="preserve">. </w:t>
      </w:r>
      <w:r w:rsidR="003974C7" w:rsidRPr="002829BB">
        <w:rPr>
          <w:rFonts w:ascii="Georgia" w:hAnsi="Georgia"/>
          <w:lang w:val="en-US"/>
        </w:rPr>
        <w:t>Intermediate level course</w:t>
      </w:r>
      <w:r w:rsidR="003974C7">
        <w:rPr>
          <w:rFonts w:ascii="Georgia" w:hAnsi="Georgia"/>
          <w:lang w:val="en-US"/>
        </w:rPr>
        <w:t>, cross-listed in History, 4</w:t>
      </w:r>
      <w:r w:rsidR="00CB56C9">
        <w:rPr>
          <w:rFonts w:ascii="Georgia" w:hAnsi="Georgia"/>
          <w:lang w:val="en-US"/>
        </w:rPr>
        <w:t>4</w:t>
      </w:r>
      <w:r w:rsidR="003974C7">
        <w:rPr>
          <w:rFonts w:ascii="Georgia" w:hAnsi="Georgia"/>
          <w:lang w:val="en-US"/>
        </w:rPr>
        <w:t xml:space="preserve"> students. </w:t>
      </w:r>
    </w:p>
    <w:p w14:paraId="456EF247" w14:textId="440C4F79" w:rsidR="00F0201E" w:rsidRDefault="00F0201E" w:rsidP="003974C7">
      <w:pPr>
        <w:spacing w:after="100"/>
        <w:ind w:left="2124" w:firstLine="6"/>
        <w:rPr>
          <w:rFonts w:ascii="Georgia" w:hAnsi="Georgia"/>
          <w:lang w:val="en-US"/>
        </w:rPr>
      </w:pPr>
      <w:r w:rsidRPr="003974C7">
        <w:rPr>
          <w:rFonts w:ascii="Georgia" w:hAnsi="Georgia"/>
          <w:b/>
          <w:bCs/>
          <w:lang w:val="en-US"/>
        </w:rPr>
        <w:t>Sex and Gender in the Ancient World</w:t>
      </w:r>
      <w:r w:rsidR="003974C7">
        <w:rPr>
          <w:rFonts w:ascii="Georgia" w:hAnsi="Georgia"/>
          <w:lang w:val="en-US"/>
        </w:rPr>
        <w:t xml:space="preserve">. </w:t>
      </w:r>
      <w:r w:rsidR="003974C7" w:rsidRPr="002829BB">
        <w:rPr>
          <w:rFonts w:ascii="Georgia" w:hAnsi="Georgia"/>
          <w:lang w:val="en-US"/>
        </w:rPr>
        <w:t>Intermediate level course</w:t>
      </w:r>
      <w:r w:rsidR="003974C7">
        <w:rPr>
          <w:rFonts w:ascii="Georgia" w:hAnsi="Georgia"/>
          <w:lang w:val="en-US"/>
        </w:rPr>
        <w:t>, cross-listed in History, 3</w:t>
      </w:r>
      <w:r w:rsidR="00CB56C9">
        <w:rPr>
          <w:rFonts w:ascii="Georgia" w:hAnsi="Georgia"/>
          <w:lang w:val="en-US"/>
        </w:rPr>
        <w:t>4</w:t>
      </w:r>
      <w:r w:rsidR="003974C7">
        <w:rPr>
          <w:rFonts w:ascii="Georgia" w:hAnsi="Georgia"/>
          <w:lang w:val="en-US"/>
        </w:rPr>
        <w:t xml:space="preserve"> students.</w:t>
      </w:r>
    </w:p>
    <w:p w14:paraId="4C43F264" w14:textId="39A7C1A5" w:rsidR="0075340A" w:rsidRPr="0075340A" w:rsidRDefault="0075340A" w:rsidP="00F348F5">
      <w:pPr>
        <w:spacing w:after="10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Fall 2022</w:t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 w:rsidRPr="0075340A">
        <w:rPr>
          <w:rFonts w:ascii="Georgia" w:hAnsi="Georgia"/>
          <w:b/>
          <w:bCs/>
          <w:lang w:val="en-US"/>
        </w:rPr>
        <w:t>Latin Survey</w:t>
      </w:r>
      <w:r>
        <w:rPr>
          <w:rFonts w:ascii="Georgia" w:hAnsi="Georgia"/>
          <w:b/>
          <w:bCs/>
          <w:lang w:val="en-US"/>
        </w:rPr>
        <w:t xml:space="preserve">: </w:t>
      </w:r>
      <w:r w:rsidRPr="0075340A">
        <w:rPr>
          <w:rFonts w:ascii="Georgia" w:hAnsi="Georgia"/>
          <w:b/>
          <w:bCs/>
          <w:lang w:val="en-US"/>
        </w:rPr>
        <w:t>Prose</w:t>
      </w:r>
      <w:r>
        <w:rPr>
          <w:rFonts w:ascii="Georgia" w:hAnsi="Georgia"/>
          <w:lang w:val="en-US"/>
        </w:rPr>
        <w:t xml:space="preserve">. </w:t>
      </w:r>
      <w:r w:rsidR="00DE4F63">
        <w:rPr>
          <w:rFonts w:ascii="Georgia" w:hAnsi="Georgia"/>
          <w:lang w:val="en-US"/>
        </w:rPr>
        <w:t>Graduate course</w:t>
      </w:r>
      <w:r w:rsidR="003974C7">
        <w:rPr>
          <w:rFonts w:ascii="Georgia" w:hAnsi="Georgia"/>
          <w:lang w:val="en-US"/>
        </w:rPr>
        <w:t xml:space="preserve">, 2 </w:t>
      </w:r>
      <w:r w:rsidR="00F91A53">
        <w:rPr>
          <w:rFonts w:ascii="Georgia" w:hAnsi="Georgia"/>
          <w:lang w:val="en-US"/>
        </w:rPr>
        <w:t>students</w:t>
      </w:r>
      <w:r w:rsidR="003974C7">
        <w:rPr>
          <w:rFonts w:ascii="Georgia" w:hAnsi="Georgia"/>
          <w:lang w:val="en-US"/>
        </w:rPr>
        <w:t xml:space="preserve">. </w:t>
      </w:r>
    </w:p>
    <w:p w14:paraId="6C3F7FD5" w14:textId="77777777" w:rsidR="007E3A86" w:rsidRDefault="007E3A86" w:rsidP="00F348F5">
      <w:pPr>
        <w:spacing w:after="100"/>
        <w:rPr>
          <w:rFonts w:ascii="Georgia" w:hAnsi="Georgia"/>
          <w:i/>
          <w:iCs/>
          <w:lang w:val="en-US"/>
        </w:rPr>
      </w:pPr>
    </w:p>
    <w:p w14:paraId="683E8391" w14:textId="1A1D2C77" w:rsidR="00105F87" w:rsidRPr="00033471" w:rsidRDefault="00105F87" w:rsidP="00F348F5">
      <w:pPr>
        <w:spacing w:after="100"/>
        <w:rPr>
          <w:rFonts w:ascii="Georgia" w:hAnsi="Georgia"/>
          <w:lang w:val="en-US"/>
        </w:rPr>
      </w:pPr>
      <w:r>
        <w:rPr>
          <w:rFonts w:ascii="Georgia" w:hAnsi="Georgia"/>
          <w:i/>
          <w:iCs/>
          <w:lang w:val="en-US"/>
        </w:rPr>
        <w:t>Tulane University</w:t>
      </w:r>
      <w:r w:rsidR="00B1410E">
        <w:rPr>
          <w:rFonts w:ascii="Georgia" w:hAnsi="Georgia"/>
          <w:i/>
          <w:iCs/>
          <w:lang w:val="en-US"/>
        </w:rPr>
        <w:t xml:space="preserve"> </w:t>
      </w:r>
    </w:p>
    <w:p w14:paraId="09FB2471" w14:textId="5FB08E30" w:rsidR="002829BB" w:rsidRPr="002829BB" w:rsidRDefault="00A73F29" w:rsidP="002829BB">
      <w:pPr>
        <w:spacing w:after="100"/>
        <w:ind w:left="2124" w:hanging="2124"/>
        <w:rPr>
          <w:rFonts w:ascii="Georgia" w:hAnsi="Georgia"/>
          <w:b/>
          <w:bCs/>
          <w:lang w:val="en-US"/>
        </w:rPr>
      </w:pPr>
      <w:r>
        <w:rPr>
          <w:rFonts w:ascii="Georgia" w:hAnsi="Georgia"/>
          <w:lang w:val="en-US"/>
        </w:rPr>
        <w:lastRenderedPageBreak/>
        <w:t>Spring 2022</w:t>
      </w:r>
      <w:r w:rsidR="00771F69">
        <w:rPr>
          <w:rFonts w:ascii="Georgia" w:hAnsi="Georgia"/>
          <w:lang w:val="en-US"/>
        </w:rPr>
        <w:tab/>
      </w:r>
      <w:r w:rsidR="002829BB">
        <w:rPr>
          <w:rFonts w:ascii="Georgia" w:hAnsi="Georgia"/>
          <w:b/>
          <w:bCs/>
          <w:lang w:val="en-US"/>
        </w:rPr>
        <w:t>Gender</w:t>
      </w:r>
      <w:r w:rsidR="002829BB" w:rsidRPr="002829BB">
        <w:rPr>
          <w:rFonts w:ascii="Georgia" w:hAnsi="Georgia"/>
          <w:b/>
          <w:bCs/>
          <w:lang w:val="en-US"/>
        </w:rPr>
        <w:t xml:space="preserve"> and </w:t>
      </w:r>
      <w:r w:rsidR="002829BB">
        <w:rPr>
          <w:rFonts w:ascii="Georgia" w:hAnsi="Georgia"/>
          <w:b/>
          <w:bCs/>
          <w:lang w:val="en-US"/>
        </w:rPr>
        <w:t xml:space="preserve">Sexuality in the Ancient World. </w:t>
      </w:r>
      <w:r w:rsidR="002829BB" w:rsidRPr="002829BB">
        <w:rPr>
          <w:rFonts w:ascii="Georgia" w:hAnsi="Georgia"/>
          <w:lang w:val="en-US"/>
        </w:rPr>
        <w:t>Seminar for majors and graduate students</w:t>
      </w:r>
      <w:r w:rsidR="002829BB">
        <w:rPr>
          <w:rFonts w:ascii="Georgia" w:hAnsi="Georgia"/>
          <w:lang w:val="en-US"/>
        </w:rPr>
        <w:t>, 20 students.</w:t>
      </w:r>
      <w:r w:rsidR="002829BB" w:rsidRPr="002829BB">
        <w:rPr>
          <w:rFonts w:ascii="Georgia" w:hAnsi="Georgia"/>
          <w:lang w:val="en-US"/>
        </w:rPr>
        <w:t xml:space="preserve"> </w:t>
      </w:r>
    </w:p>
    <w:p w14:paraId="5CDA30F4" w14:textId="5AE0CB26" w:rsidR="002829BB" w:rsidRPr="002829BB" w:rsidRDefault="002829BB" w:rsidP="002829BB">
      <w:pPr>
        <w:spacing w:after="100"/>
        <w:ind w:left="2124" w:firstLine="6"/>
        <w:rPr>
          <w:rFonts w:ascii="Georgia" w:hAnsi="Georgia"/>
          <w:lang w:val="en-US"/>
        </w:rPr>
      </w:pPr>
      <w:r>
        <w:rPr>
          <w:rFonts w:ascii="Georgia" w:hAnsi="Georgia"/>
          <w:b/>
          <w:bCs/>
          <w:lang w:val="en-US"/>
        </w:rPr>
        <w:t>Mythology.</w:t>
      </w:r>
      <w:r>
        <w:rPr>
          <w:rFonts w:ascii="Georgia" w:hAnsi="Georgia"/>
          <w:lang w:val="en-US"/>
        </w:rPr>
        <w:t xml:space="preserve"> Introductory course, </w:t>
      </w:r>
      <w:r w:rsidR="00A55116">
        <w:rPr>
          <w:rFonts w:ascii="Georgia" w:hAnsi="Georgia"/>
          <w:lang w:val="en-US"/>
        </w:rPr>
        <w:t>4</w:t>
      </w:r>
      <w:r>
        <w:rPr>
          <w:rFonts w:ascii="Georgia" w:hAnsi="Georgia"/>
          <w:lang w:val="en-US"/>
        </w:rPr>
        <w:t>0 students.</w:t>
      </w:r>
    </w:p>
    <w:p w14:paraId="3165EF73" w14:textId="22FC5BB5" w:rsidR="00A73F29" w:rsidRDefault="002829BB" w:rsidP="002829BB">
      <w:pPr>
        <w:spacing w:after="100"/>
        <w:ind w:left="2124" w:firstLine="6"/>
        <w:rPr>
          <w:rFonts w:ascii="Georgia" w:hAnsi="Georgia"/>
          <w:lang w:val="en-US"/>
        </w:rPr>
      </w:pPr>
      <w:r>
        <w:rPr>
          <w:rFonts w:ascii="Georgia" w:hAnsi="Georgia"/>
          <w:b/>
          <w:bCs/>
          <w:lang w:val="en-US"/>
        </w:rPr>
        <w:t xml:space="preserve">Readings in Latin Prose: Sallust and Livy. </w:t>
      </w:r>
      <w:r w:rsidRPr="002829BB">
        <w:rPr>
          <w:rFonts w:ascii="Georgia" w:hAnsi="Georgia"/>
          <w:lang w:val="en-US"/>
        </w:rPr>
        <w:t>Fo</w:t>
      </w:r>
      <w:r>
        <w:rPr>
          <w:rFonts w:ascii="Georgia" w:hAnsi="Georgia"/>
          <w:lang w:val="en-US"/>
        </w:rPr>
        <w:t>urth semester Latin language course, 1</w:t>
      </w:r>
      <w:r w:rsidR="000A5149">
        <w:rPr>
          <w:rFonts w:ascii="Georgia" w:hAnsi="Georgia"/>
          <w:lang w:val="en-US"/>
        </w:rPr>
        <w:t>2</w:t>
      </w:r>
      <w:r>
        <w:rPr>
          <w:rFonts w:ascii="Georgia" w:hAnsi="Georgia"/>
          <w:lang w:val="en-US"/>
        </w:rPr>
        <w:t xml:space="preserve"> students.</w:t>
      </w:r>
    </w:p>
    <w:p w14:paraId="1DF92494" w14:textId="3549D182" w:rsidR="00134469" w:rsidRPr="00134469" w:rsidRDefault="00134469" w:rsidP="002829BB">
      <w:pPr>
        <w:spacing w:after="100"/>
        <w:ind w:left="2124" w:firstLine="6"/>
        <w:rPr>
          <w:rFonts w:ascii="Georgia" w:hAnsi="Georgia"/>
          <w:lang w:val="en-US"/>
        </w:rPr>
      </w:pPr>
      <w:r>
        <w:rPr>
          <w:rFonts w:ascii="Georgia" w:hAnsi="Georgia"/>
          <w:b/>
          <w:bCs/>
          <w:lang w:val="en-US"/>
        </w:rPr>
        <w:t>Independent Study</w:t>
      </w:r>
      <w:r>
        <w:rPr>
          <w:rFonts w:ascii="Georgia" w:hAnsi="Georgia"/>
          <w:lang w:val="en-US"/>
        </w:rPr>
        <w:t xml:space="preserve">. </w:t>
      </w:r>
      <w:r w:rsidR="000324DA">
        <w:rPr>
          <w:rFonts w:ascii="Georgia" w:hAnsi="Georgia"/>
          <w:lang w:val="en-US"/>
        </w:rPr>
        <w:t>Supervis</w:t>
      </w:r>
      <w:r w:rsidR="00A55116">
        <w:rPr>
          <w:rFonts w:ascii="Georgia" w:hAnsi="Georgia"/>
          <w:lang w:val="en-US"/>
        </w:rPr>
        <w:t>ing</w:t>
      </w:r>
      <w:r w:rsidR="000324DA">
        <w:rPr>
          <w:rFonts w:ascii="Georgia" w:hAnsi="Georgia"/>
          <w:lang w:val="en-US"/>
        </w:rPr>
        <w:t xml:space="preserve"> a r</w:t>
      </w:r>
      <w:r>
        <w:rPr>
          <w:rFonts w:ascii="Georgia" w:hAnsi="Georgia"/>
          <w:lang w:val="en-US"/>
        </w:rPr>
        <w:t xml:space="preserve">esearch project, 1 student. </w:t>
      </w:r>
    </w:p>
    <w:p w14:paraId="1AC7EC6A" w14:textId="5C422FE2" w:rsidR="00A42CB2" w:rsidRPr="00105F87" w:rsidRDefault="00105F87" w:rsidP="00A42CB2">
      <w:pPr>
        <w:spacing w:after="100" w:line="240" w:lineRule="auto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Fall 2021</w:t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 w:rsidRPr="00444334">
        <w:rPr>
          <w:rFonts w:ascii="Georgia" w:hAnsi="Georgia"/>
          <w:b/>
          <w:bCs/>
          <w:lang w:val="en-US"/>
        </w:rPr>
        <w:t>Mythology</w:t>
      </w:r>
      <w:r w:rsidR="002829BB">
        <w:rPr>
          <w:rFonts w:ascii="Georgia" w:hAnsi="Georgia"/>
          <w:b/>
          <w:bCs/>
          <w:lang w:val="en-US"/>
        </w:rPr>
        <w:t xml:space="preserve">. </w:t>
      </w:r>
      <w:r w:rsidR="002829BB">
        <w:rPr>
          <w:rFonts w:ascii="Georgia" w:hAnsi="Georgia"/>
          <w:lang w:val="en-US"/>
        </w:rPr>
        <w:t>I</w:t>
      </w:r>
      <w:r w:rsidR="002829BB" w:rsidRPr="002829BB">
        <w:rPr>
          <w:rFonts w:ascii="Georgia" w:hAnsi="Georgia"/>
          <w:lang w:val="en-US"/>
        </w:rPr>
        <w:t>ntroductory course,</w:t>
      </w:r>
      <w:r w:rsidR="002829BB">
        <w:rPr>
          <w:rFonts w:ascii="Georgia" w:hAnsi="Georgia"/>
          <w:lang w:val="en-US"/>
        </w:rPr>
        <w:t xml:space="preserve"> three sections,</w:t>
      </w:r>
      <w:r w:rsidR="002829BB" w:rsidRPr="002829BB">
        <w:rPr>
          <w:rFonts w:ascii="Georgia" w:hAnsi="Georgia"/>
          <w:lang w:val="en-US"/>
        </w:rPr>
        <w:t xml:space="preserve"> 135 students. </w:t>
      </w:r>
    </w:p>
    <w:p w14:paraId="5B098002" w14:textId="77777777" w:rsidR="00DE4F63" w:rsidRDefault="00DE4F63" w:rsidP="00F348F5">
      <w:pPr>
        <w:spacing w:after="100"/>
        <w:rPr>
          <w:rFonts w:ascii="Georgia" w:hAnsi="Georgia"/>
          <w:i/>
          <w:iCs/>
          <w:lang w:val="en-US"/>
        </w:rPr>
      </w:pPr>
    </w:p>
    <w:p w14:paraId="3C8A6470" w14:textId="600FD920" w:rsidR="003C7465" w:rsidRPr="00F348F5" w:rsidRDefault="003C7465" w:rsidP="00F348F5">
      <w:pPr>
        <w:spacing w:after="100"/>
        <w:rPr>
          <w:rFonts w:ascii="Georgia" w:hAnsi="Georgia"/>
          <w:i/>
          <w:iCs/>
          <w:lang w:val="en-US"/>
        </w:rPr>
      </w:pPr>
      <w:r w:rsidRPr="00F348F5">
        <w:rPr>
          <w:rFonts w:ascii="Georgia" w:hAnsi="Georgia"/>
          <w:i/>
          <w:iCs/>
          <w:lang w:val="en-US"/>
        </w:rPr>
        <w:t>University of Alabama</w:t>
      </w:r>
    </w:p>
    <w:p w14:paraId="5E5EFC16" w14:textId="252F0E91" w:rsidR="003C7465" w:rsidRPr="002829BB" w:rsidRDefault="003C7465" w:rsidP="002829BB">
      <w:pPr>
        <w:spacing w:after="100"/>
        <w:ind w:left="2124" w:hanging="2124"/>
        <w:rPr>
          <w:rFonts w:ascii="Georgia" w:hAnsi="Georgia"/>
          <w:lang w:val="en-US"/>
        </w:rPr>
      </w:pPr>
      <w:r w:rsidRPr="002F4C8C">
        <w:rPr>
          <w:rFonts w:ascii="Georgia" w:hAnsi="Georgia"/>
          <w:lang w:val="en-US"/>
        </w:rPr>
        <w:t>Spring 2021</w:t>
      </w:r>
      <w:r w:rsidRPr="002F4C8C">
        <w:rPr>
          <w:rFonts w:ascii="Georgia" w:hAnsi="Georgia"/>
          <w:lang w:val="en-US"/>
        </w:rPr>
        <w:tab/>
      </w:r>
      <w:r w:rsidRPr="00425B1D">
        <w:rPr>
          <w:rFonts w:ascii="Georgia" w:hAnsi="Georgia"/>
          <w:b/>
          <w:bCs/>
          <w:lang w:val="en-US"/>
        </w:rPr>
        <w:t>History of Rome</w:t>
      </w:r>
      <w:r w:rsidR="002829BB">
        <w:rPr>
          <w:rFonts w:ascii="Georgia" w:hAnsi="Georgia"/>
          <w:b/>
          <w:bCs/>
          <w:lang w:val="en-US"/>
        </w:rPr>
        <w:t xml:space="preserve">. </w:t>
      </w:r>
      <w:r w:rsidR="002829BB" w:rsidRPr="002829BB">
        <w:rPr>
          <w:rFonts w:ascii="Georgia" w:hAnsi="Georgia"/>
          <w:lang w:val="en-US"/>
        </w:rPr>
        <w:t xml:space="preserve">Intermediate level course for </w:t>
      </w:r>
      <w:r w:rsidR="002829BB">
        <w:rPr>
          <w:rFonts w:ascii="Georgia" w:hAnsi="Georgia"/>
          <w:lang w:val="en-US"/>
        </w:rPr>
        <w:t>Classics and History majors, 20 students</w:t>
      </w:r>
      <w:r w:rsidR="00251DA6">
        <w:rPr>
          <w:rFonts w:ascii="Georgia" w:hAnsi="Georgia"/>
          <w:lang w:val="en-US"/>
        </w:rPr>
        <w:t>.</w:t>
      </w:r>
    </w:p>
    <w:p w14:paraId="72E17A35" w14:textId="4C11A7A4" w:rsidR="00807544" w:rsidRDefault="003C7465" w:rsidP="00807544">
      <w:pPr>
        <w:spacing w:after="100"/>
        <w:ind w:left="2124" w:firstLine="6"/>
        <w:rPr>
          <w:rFonts w:ascii="Georgia" w:hAnsi="Georgia"/>
          <w:lang w:val="en-US"/>
        </w:rPr>
      </w:pPr>
      <w:r w:rsidRPr="00425B1D">
        <w:rPr>
          <w:rFonts w:ascii="Georgia" w:hAnsi="Georgia"/>
          <w:b/>
          <w:bCs/>
          <w:lang w:val="en-US"/>
        </w:rPr>
        <w:t>Greek and Roman Mythology</w:t>
      </w:r>
      <w:r w:rsidR="002829BB">
        <w:rPr>
          <w:rFonts w:ascii="Georgia" w:hAnsi="Georgia"/>
          <w:b/>
          <w:bCs/>
          <w:lang w:val="en-US"/>
        </w:rPr>
        <w:t xml:space="preserve">. </w:t>
      </w:r>
      <w:r w:rsidR="002829BB" w:rsidRPr="002829BB">
        <w:rPr>
          <w:rFonts w:ascii="Georgia" w:hAnsi="Georgia"/>
          <w:lang w:val="en-US"/>
        </w:rPr>
        <w:t xml:space="preserve">Introductory </w:t>
      </w:r>
      <w:r w:rsidR="008079A3">
        <w:rPr>
          <w:rFonts w:ascii="Georgia" w:hAnsi="Georgia"/>
          <w:lang w:val="en-US"/>
        </w:rPr>
        <w:t>c</w:t>
      </w:r>
      <w:r w:rsidR="002829BB" w:rsidRPr="002829BB">
        <w:rPr>
          <w:rFonts w:ascii="Georgia" w:hAnsi="Georgia"/>
          <w:lang w:val="en-US"/>
        </w:rPr>
        <w:t xml:space="preserve">ourse, </w:t>
      </w:r>
      <w:r w:rsidR="002829BB">
        <w:rPr>
          <w:rFonts w:ascii="Georgia" w:hAnsi="Georgia"/>
          <w:lang w:val="en-US"/>
        </w:rPr>
        <w:t>three sections, 120 students.</w:t>
      </w:r>
    </w:p>
    <w:p w14:paraId="5F3047E1" w14:textId="77777777" w:rsidR="00807544" w:rsidRPr="00807544" w:rsidRDefault="00807544" w:rsidP="00807544">
      <w:pPr>
        <w:spacing w:after="100"/>
        <w:ind w:left="2124" w:firstLine="6"/>
        <w:rPr>
          <w:rFonts w:ascii="Georgia" w:hAnsi="Georgia"/>
          <w:lang w:val="en-US"/>
        </w:rPr>
      </w:pPr>
    </w:p>
    <w:p w14:paraId="4F59D29A" w14:textId="77777777" w:rsidR="00807544" w:rsidRPr="00F348F5" w:rsidRDefault="00807544" w:rsidP="00807544">
      <w:pPr>
        <w:spacing w:after="100"/>
        <w:rPr>
          <w:rFonts w:ascii="Georgia" w:hAnsi="Georgia"/>
          <w:i/>
          <w:iCs/>
          <w:lang w:val="en-US"/>
        </w:rPr>
      </w:pPr>
      <w:r w:rsidRPr="00F348F5">
        <w:rPr>
          <w:rFonts w:ascii="Georgia" w:hAnsi="Georgia"/>
          <w:i/>
          <w:iCs/>
          <w:lang w:val="en-US"/>
        </w:rPr>
        <w:t>Brown University</w:t>
      </w:r>
    </w:p>
    <w:p w14:paraId="43F144D2" w14:textId="77777777" w:rsidR="00807544" w:rsidRDefault="00807544" w:rsidP="00807544">
      <w:pPr>
        <w:spacing w:after="100"/>
        <w:ind w:left="2124" w:hanging="2124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Summer 2024</w:t>
      </w:r>
      <w:r>
        <w:rPr>
          <w:rFonts w:ascii="Georgia" w:hAnsi="Georgia"/>
          <w:lang w:val="en-US"/>
        </w:rPr>
        <w:tab/>
      </w:r>
      <w:r w:rsidRPr="00425B1D">
        <w:rPr>
          <w:rFonts w:ascii="Georgia" w:hAnsi="Georgia"/>
          <w:b/>
          <w:bCs/>
          <w:lang w:val="en-US"/>
        </w:rPr>
        <w:t>Making of an Eternal City</w:t>
      </w:r>
      <w:r w:rsidRPr="002F4C8C">
        <w:rPr>
          <w:rFonts w:ascii="Georgia" w:hAnsi="Georgia"/>
          <w:lang w:val="en-US"/>
        </w:rPr>
        <w:t xml:space="preserve"> (on location in Rome)</w:t>
      </w:r>
      <w:r>
        <w:rPr>
          <w:rFonts w:ascii="Georgia" w:hAnsi="Georgia"/>
          <w:lang w:val="en-US"/>
        </w:rPr>
        <w:t>. Introductory course, 21 students.</w:t>
      </w:r>
    </w:p>
    <w:p w14:paraId="19EA1531" w14:textId="77777777" w:rsidR="00807544" w:rsidRDefault="00807544" w:rsidP="00807544">
      <w:pPr>
        <w:spacing w:after="100"/>
        <w:ind w:left="2124" w:hanging="2124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Summer 2023</w:t>
      </w:r>
      <w:r>
        <w:rPr>
          <w:rFonts w:ascii="Georgia" w:hAnsi="Georgia"/>
          <w:lang w:val="en-US"/>
        </w:rPr>
        <w:tab/>
      </w:r>
      <w:r w:rsidRPr="00425B1D">
        <w:rPr>
          <w:rFonts w:ascii="Georgia" w:hAnsi="Georgia"/>
          <w:b/>
          <w:bCs/>
          <w:lang w:val="en-US"/>
        </w:rPr>
        <w:t>Making of an Eternal City</w:t>
      </w:r>
      <w:r w:rsidRPr="002F4C8C">
        <w:rPr>
          <w:rFonts w:ascii="Georgia" w:hAnsi="Georgia"/>
          <w:lang w:val="en-US"/>
        </w:rPr>
        <w:t xml:space="preserve"> (on location in Rome)</w:t>
      </w:r>
      <w:r>
        <w:rPr>
          <w:rFonts w:ascii="Georgia" w:hAnsi="Georgia"/>
          <w:lang w:val="en-US"/>
        </w:rPr>
        <w:t>. Introductory course, 24 students.</w:t>
      </w:r>
    </w:p>
    <w:p w14:paraId="443BB7AA" w14:textId="77777777" w:rsidR="00807544" w:rsidRDefault="00807544" w:rsidP="00807544">
      <w:pPr>
        <w:spacing w:after="100"/>
        <w:ind w:left="2124" w:hanging="2124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Summer 2022</w:t>
      </w:r>
      <w:r>
        <w:rPr>
          <w:rFonts w:ascii="Georgia" w:hAnsi="Georgia"/>
          <w:lang w:val="en-US"/>
        </w:rPr>
        <w:tab/>
      </w:r>
      <w:r w:rsidRPr="00425B1D">
        <w:rPr>
          <w:rFonts w:ascii="Georgia" w:hAnsi="Georgia"/>
          <w:b/>
          <w:bCs/>
          <w:lang w:val="en-US"/>
        </w:rPr>
        <w:t>Making of an Eternal City</w:t>
      </w:r>
      <w:r w:rsidRPr="002F4C8C">
        <w:rPr>
          <w:rFonts w:ascii="Georgia" w:hAnsi="Georgia"/>
          <w:lang w:val="en-US"/>
        </w:rPr>
        <w:t xml:space="preserve"> (on location in Rome)</w:t>
      </w:r>
      <w:r>
        <w:rPr>
          <w:rFonts w:ascii="Georgia" w:hAnsi="Georgia"/>
          <w:lang w:val="en-US"/>
        </w:rPr>
        <w:t>. Introductory course, 23 students.</w:t>
      </w:r>
    </w:p>
    <w:p w14:paraId="4201DDCF" w14:textId="77777777" w:rsidR="00807544" w:rsidRPr="002F4C8C" w:rsidRDefault="00807544" w:rsidP="00807544">
      <w:pPr>
        <w:spacing w:after="100"/>
        <w:ind w:left="2124" w:hanging="2124"/>
        <w:rPr>
          <w:rFonts w:ascii="Georgia" w:hAnsi="Georgia"/>
          <w:lang w:val="en-US"/>
        </w:rPr>
      </w:pPr>
      <w:r w:rsidRPr="002F4C8C">
        <w:rPr>
          <w:rFonts w:ascii="Georgia" w:hAnsi="Georgia"/>
          <w:lang w:val="en-US"/>
        </w:rPr>
        <w:t xml:space="preserve">Summer 2019 </w:t>
      </w:r>
      <w:r w:rsidRPr="002F4C8C">
        <w:rPr>
          <w:rFonts w:ascii="Georgia" w:hAnsi="Georgia"/>
          <w:lang w:val="en-US"/>
        </w:rPr>
        <w:tab/>
      </w:r>
      <w:r w:rsidRPr="00425B1D">
        <w:rPr>
          <w:rFonts w:ascii="Georgia" w:hAnsi="Georgia"/>
          <w:b/>
          <w:bCs/>
          <w:lang w:val="en-US"/>
        </w:rPr>
        <w:t>Making of an Eternal City</w:t>
      </w:r>
      <w:r w:rsidRPr="002F4C8C">
        <w:rPr>
          <w:rFonts w:ascii="Georgia" w:hAnsi="Georgia"/>
          <w:lang w:val="en-US"/>
        </w:rPr>
        <w:t xml:space="preserve"> (on location in Rome)</w:t>
      </w:r>
      <w:r>
        <w:rPr>
          <w:rFonts w:ascii="Georgia" w:hAnsi="Georgia"/>
          <w:lang w:val="en-US"/>
        </w:rPr>
        <w:t>. Introductory course, 25 students.</w:t>
      </w:r>
    </w:p>
    <w:p w14:paraId="3C2AC1CE" w14:textId="77777777" w:rsidR="00807544" w:rsidRDefault="00807544" w:rsidP="00F348F5">
      <w:pPr>
        <w:spacing w:after="100"/>
        <w:rPr>
          <w:rFonts w:ascii="Georgia" w:hAnsi="Georgia"/>
          <w:b/>
          <w:bCs/>
          <w:u w:val="single"/>
          <w:lang w:val="en-US"/>
        </w:rPr>
      </w:pPr>
    </w:p>
    <w:p w14:paraId="55FC5A51" w14:textId="73BCF02E" w:rsidR="003C7465" w:rsidRPr="002F4C8C" w:rsidRDefault="003C7465" w:rsidP="00F348F5">
      <w:pPr>
        <w:spacing w:after="100"/>
        <w:rPr>
          <w:rFonts w:ascii="Georgia" w:hAnsi="Georgia"/>
          <w:b/>
          <w:bCs/>
          <w:u w:val="single"/>
          <w:lang w:val="en-US"/>
        </w:rPr>
      </w:pPr>
      <w:r w:rsidRPr="002F4C8C">
        <w:rPr>
          <w:rFonts w:ascii="Georgia" w:hAnsi="Georgia"/>
          <w:b/>
          <w:bCs/>
          <w:u w:val="single"/>
          <w:lang w:val="en-US"/>
        </w:rPr>
        <w:t xml:space="preserve">TEACHING CERTIFICATES </w:t>
      </w:r>
    </w:p>
    <w:p w14:paraId="34273F15" w14:textId="4A3C2BCA" w:rsidR="00D01874" w:rsidRDefault="00D01874" w:rsidP="00F348F5">
      <w:pPr>
        <w:spacing w:after="100" w:line="26" w:lineRule="atLeast"/>
        <w:ind w:left="2124" w:right="-432" w:hanging="2124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2024</w:t>
      </w:r>
      <w:r>
        <w:rPr>
          <w:rFonts w:ascii="Georgia" w:hAnsi="Georgia"/>
          <w:lang w:val="en-US"/>
        </w:rPr>
        <w:tab/>
      </w:r>
      <w:r w:rsidRPr="00D01874">
        <w:rPr>
          <w:rFonts w:ascii="Georgia" w:hAnsi="Georgia"/>
          <w:lang w:val="en-US"/>
        </w:rPr>
        <w:t>Drake Institute for Teaching and Learning</w:t>
      </w:r>
      <w:r>
        <w:rPr>
          <w:rFonts w:ascii="Georgia" w:hAnsi="Georgia"/>
          <w:lang w:val="en-US"/>
        </w:rPr>
        <w:t xml:space="preserve"> </w:t>
      </w:r>
      <w:r w:rsidR="008E16E9">
        <w:rPr>
          <w:rFonts w:ascii="Georgia" w:hAnsi="Georgia"/>
          <w:lang w:val="en-US"/>
        </w:rPr>
        <w:t>–</w:t>
      </w:r>
      <w:r>
        <w:rPr>
          <w:rFonts w:ascii="Georgia" w:hAnsi="Georgia"/>
          <w:lang w:val="en-US"/>
        </w:rPr>
        <w:t xml:space="preserve"> </w:t>
      </w:r>
      <w:r w:rsidR="008E16E9">
        <w:rPr>
          <w:rFonts w:ascii="Georgia" w:hAnsi="Georgia"/>
          <w:lang w:val="en-US"/>
        </w:rPr>
        <w:t>Teaching Through Writing Seminar</w:t>
      </w:r>
    </w:p>
    <w:p w14:paraId="0BCDF794" w14:textId="1DA73EF7" w:rsidR="00BD6909" w:rsidRDefault="00BD6909" w:rsidP="00F348F5">
      <w:pPr>
        <w:spacing w:after="100" w:line="26" w:lineRule="atLeast"/>
        <w:ind w:left="2124" w:right="-432" w:hanging="2124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202</w:t>
      </w:r>
      <w:r w:rsidR="005A4D3A">
        <w:rPr>
          <w:rFonts w:ascii="Georgia" w:hAnsi="Georgia"/>
          <w:lang w:val="en-US"/>
        </w:rPr>
        <w:t>2-2023</w:t>
      </w:r>
      <w:r>
        <w:rPr>
          <w:rFonts w:ascii="Georgia" w:hAnsi="Georgia"/>
          <w:lang w:val="en-US"/>
        </w:rPr>
        <w:tab/>
        <w:t xml:space="preserve">Drake Institute for </w:t>
      </w:r>
      <w:r w:rsidR="00BF78FE">
        <w:rPr>
          <w:rFonts w:ascii="Georgia" w:hAnsi="Georgia"/>
          <w:lang w:val="en-US"/>
        </w:rPr>
        <w:t xml:space="preserve">Teaching and Learning </w:t>
      </w:r>
      <w:r w:rsidR="0043212A">
        <w:rPr>
          <w:rFonts w:ascii="Georgia" w:hAnsi="Georgia"/>
          <w:lang w:val="en-US"/>
        </w:rPr>
        <w:t>–</w:t>
      </w:r>
      <w:r w:rsidR="00BF78FE">
        <w:rPr>
          <w:rFonts w:ascii="Georgia" w:hAnsi="Georgia"/>
          <w:lang w:val="en-US"/>
        </w:rPr>
        <w:t xml:space="preserve"> </w:t>
      </w:r>
      <w:r w:rsidR="0043212A">
        <w:rPr>
          <w:rFonts w:ascii="Georgia" w:hAnsi="Georgia"/>
          <w:lang w:val="en-US"/>
        </w:rPr>
        <w:t xml:space="preserve">New </w:t>
      </w:r>
      <w:r w:rsidR="0043212A" w:rsidRPr="0043212A">
        <w:rPr>
          <w:rFonts w:ascii="Georgia" w:hAnsi="Georgia"/>
          <w:lang w:val="en-US"/>
        </w:rPr>
        <w:t>Faculty Foundation, Impact, Transformation (FIT) Program</w:t>
      </w:r>
      <w:r w:rsidR="00BF78FE">
        <w:rPr>
          <w:rFonts w:ascii="Georgia" w:hAnsi="Georgia"/>
          <w:lang w:val="en-US"/>
        </w:rPr>
        <w:t xml:space="preserve"> </w:t>
      </w:r>
    </w:p>
    <w:p w14:paraId="70797BDF" w14:textId="3B0D644F" w:rsidR="002F4C8C" w:rsidRPr="002F4C8C" w:rsidRDefault="003C7465" w:rsidP="00F348F5">
      <w:pPr>
        <w:spacing w:after="100" w:line="26" w:lineRule="atLeast"/>
        <w:ind w:left="2124" w:right="-432" w:hanging="2124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2F4C8C">
        <w:rPr>
          <w:rFonts w:ascii="Georgia" w:hAnsi="Georgia"/>
          <w:lang w:val="en-US"/>
        </w:rPr>
        <w:t>2018</w:t>
      </w:r>
      <w:r w:rsidRPr="002F4C8C">
        <w:rPr>
          <w:rFonts w:ascii="Georgia" w:hAnsi="Georgia"/>
          <w:lang w:val="en-US"/>
        </w:rPr>
        <w:tab/>
      </w:r>
      <w:r w:rsidRPr="002F4C8C">
        <w:rPr>
          <w:rFonts w:ascii="Georgia" w:hAnsi="Georgia" w:cs="Times New Roman"/>
          <w:lang w:val="en-US"/>
        </w:rPr>
        <w:t>Sheridan Center for Teaching and Learning – Certificate II: Class and Syllabus Design Seminar</w:t>
      </w:r>
      <w:r w:rsidR="002F4C8C" w:rsidRPr="002F4C8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</w:p>
    <w:p w14:paraId="54B62EB1" w14:textId="6C2A2067" w:rsidR="00425B1D" w:rsidRPr="00425B1D" w:rsidRDefault="003C7465" w:rsidP="00F348F5">
      <w:pPr>
        <w:spacing w:after="100" w:line="26" w:lineRule="atLeast"/>
        <w:ind w:left="2124" w:right="-432" w:hanging="2124"/>
        <w:rPr>
          <w:rFonts w:ascii="Georgia" w:hAnsi="Georgia" w:cs="Times New Roman"/>
          <w:sz w:val="24"/>
          <w:szCs w:val="24"/>
          <w:lang w:val="en-US"/>
        </w:rPr>
      </w:pPr>
      <w:r w:rsidRPr="002F4C8C">
        <w:rPr>
          <w:rFonts w:ascii="Georgia" w:hAnsi="Georgia" w:cs="Times New Roman"/>
          <w:lang w:val="en-US"/>
        </w:rPr>
        <w:t>2015-2016</w:t>
      </w:r>
      <w:r w:rsidR="002F4C8C" w:rsidRPr="002F4C8C">
        <w:rPr>
          <w:rFonts w:ascii="Georgia" w:hAnsi="Georgia" w:cs="Times New Roman"/>
          <w:b/>
          <w:bCs/>
          <w:lang w:val="en-US"/>
        </w:rPr>
        <w:t xml:space="preserve"> </w:t>
      </w:r>
      <w:r w:rsidR="002F4C8C" w:rsidRPr="002F4C8C">
        <w:rPr>
          <w:rFonts w:ascii="Georgia" w:hAnsi="Georgia" w:cs="Times New Roman"/>
          <w:b/>
          <w:bCs/>
          <w:lang w:val="en-US"/>
        </w:rPr>
        <w:tab/>
      </w:r>
      <w:r w:rsidR="002F4C8C" w:rsidRPr="002F4C8C">
        <w:rPr>
          <w:rFonts w:ascii="Georgia" w:hAnsi="Georgia" w:cs="Times New Roman"/>
          <w:lang w:val="en-US"/>
        </w:rPr>
        <w:t>Sheridan Center for Teaching and Learning – Certificate I: Reflective Teaching Seminar</w:t>
      </w:r>
    </w:p>
    <w:p w14:paraId="3B1147FA" w14:textId="77777777" w:rsidR="0079691C" w:rsidRPr="0079691C" w:rsidRDefault="0079691C" w:rsidP="00E51BAE">
      <w:pPr>
        <w:spacing w:after="120" w:line="276" w:lineRule="auto"/>
        <w:rPr>
          <w:rFonts w:ascii="Georgia" w:hAnsi="Georgia"/>
          <w:lang w:val="en-US"/>
        </w:rPr>
      </w:pPr>
    </w:p>
    <w:p w14:paraId="43D50E5B" w14:textId="692FFB1C" w:rsidR="000C55BA" w:rsidRPr="002F4C8C" w:rsidRDefault="002F4C8C" w:rsidP="00E51BAE">
      <w:pPr>
        <w:spacing w:after="120" w:line="276" w:lineRule="auto"/>
        <w:rPr>
          <w:rFonts w:ascii="Georgia" w:hAnsi="Georgia"/>
          <w:b/>
          <w:bCs/>
          <w:u w:val="single"/>
          <w:lang w:val="en-US"/>
        </w:rPr>
      </w:pPr>
      <w:r w:rsidRPr="002F4C8C">
        <w:rPr>
          <w:rFonts w:ascii="Georgia" w:hAnsi="Georgia"/>
          <w:b/>
          <w:bCs/>
          <w:u w:val="single"/>
          <w:lang w:val="en-US"/>
        </w:rPr>
        <w:t xml:space="preserve">TALKS </w:t>
      </w:r>
    </w:p>
    <w:p w14:paraId="646694E3" w14:textId="109C8DE6" w:rsidR="000F44FA" w:rsidRPr="000F44FA" w:rsidRDefault="000F44FA" w:rsidP="00392531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Georgia" w:hAnsi="Georgia" w:cs="Times New Roman"/>
          <w:lang w:val="en-US"/>
        </w:rPr>
      </w:pPr>
      <w:r w:rsidRPr="00D01FA0">
        <w:rPr>
          <w:rFonts w:ascii="Georgia" w:hAnsi="Georgia" w:cs="Times New Roman"/>
          <w:b/>
          <w:bCs/>
          <w:lang w:val="en-US"/>
        </w:rPr>
        <w:t>From Gaul to Britain and beyond</w:t>
      </w:r>
      <w:r w:rsidR="00CA0D6A" w:rsidRPr="00D01FA0">
        <w:rPr>
          <w:rFonts w:ascii="Georgia" w:hAnsi="Georgia" w:cs="Times New Roman"/>
          <w:b/>
          <w:bCs/>
          <w:lang w:val="en-US"/>
        </w:rPr>
        <w:t>: the sale of Fortunata</w:t>
      </w:r>
      <w:r w:rsidR="00CA0D6A">
        <w:rPr>
          <w:rFonts w:ascii="Georgia" w:hAnsi="Georgia" w:cs="Times New Roman"/>
          <w:lang w:val="en-US"/>
        </w:rPr>
        <w:t xml:space="preserve">, 7/16/2025, </w:t>
      </w:r>
      <w:r w:rsidR="00D01FA0" w:rsidRPr="00D01FA0">
        <w:rPr>
          <w:rFonts w:ascii="Georgia" w:hAnsi="Georgia" w:cs="Times New Roman"/>
          <w:i/>
          <w:iCs/>
          <w:lang w:val="en-US"/>
        </w:rPr>
        <w:t>16</w:t>
      </w:r>
      <w:r w:rsidR="00D01FA0" w:rsidRPr="00D01FA0">
        <w:rPr>
          <w:rFonts w:ascii="Georgia" w:hAnsi="Georgia" w:cs="Times New Roman"/>
          <w:i/>
          <w:iCs/>
          <w:vertAlign w:val="superscript"/>
          <w:lang w:val="en-US"/>
        </w:rPr>
        <w:t>th</w:t>
      </w:r>
      <w:r w:rsidR="00D01FA0" w:rsidRPr="00D01FA0">
        <w:rPr>
          <w:rFonts w:ascii="Georgia" w:hAnsi="Georgia" w:cs="Times New Roman"/>
          <w:i/>
          <w:iCs/>
          <w:lang w:val="en-US"/>
        </w:rPr>
        <w:t xml:space="preserve"> </w:t>
      </w:r>
      <w:r w:rsidR="00CA0D6A" w:rsidRPr="00D01FA0">
        <w:rPr>
          <w:rFonts w:ascii="Georgia" w:hAnsi="Georgia" w:cs="Times New Roman"/>
          <w:i/>
          <w:iCs/>
          <w:lang w:val="en-US"/>
        </w:rPr>
        <w:t xml:space="preserve">Celtic </w:t>
      </w:r>
      <w:r w:rsidR="000509B6" w:rsidRPr="00D01FA0">
        <w:rPr>
          <w:rFonts w:ascii="Georgia" w:hAnsi="Georgia" w:cs="Times New Roman"/>
          <w:i/>
          <w:iCs/>
          <w:lang w:val="en-US"/>
        </w:rPr>
        <w:t xml:space="preserve">Conference in </w:t>
      </w:r>
      <w:r w:rsidR="00CA0D6A" w:rsidRPr="00D01FA0">
        <w:rPr>
          <w:rFonts w:ascii="Georgia" w:hAnsi="Georgia" w:cs="Times New Roman"/>
          <w:i/>
          <w:iCs/>
          <w:lang w:val="en-US"/>
        </w:rPr>
        <w:t>Classic</w:t>
      </w:r>
      <w:r w:rsidR="00A24998" w:rsidRPr="00D01FA0">
        <w:rPr>
          <w:rFonts w:ascii="Georgia" w:hAnsi="Georgia" w:cs="Times New Roman"/>
          <w:i/>
          <w:iCs/>
          <w:lang w:val="en-US"/>
        </w:rPr>
        <w:t>s</w:t>
      </w:r>
      <w:r w:rsidR="00D01FA0">
        <w:rPr>
          <w:rFonts w:ascii="Georgia" w:hAnsi="Georgia" w:cs="Times New Roman"/>
          <w:lang w:val="en-US"/>
        </w:rPr>
        <w:t xml:space="preserve">, </w:t>
      </w:r>
      <w:r w:rsidR="00A17A50">
        <w:rPr>
          <w:rFonts w:ascii="Georgia" w:hAnsi="Georgia" w:cs="Times New Roman"/>
          <w:lang w:val="en-US"/>
        </w:rPr>
        <w:t xml:space="preserve">University of </w:t>
      </w:r>
      <w:r w:rsidR="00D01FA0">
        <w:rPr>
          <w:rFonts w:ascii="Georgia" w:hAnsi="Georgia" w:cs="Times New Roman"/>
          <w:lang w:val="en-US"/>
        </w:rPr>
        <w:t>Coimbra, Portugal.</w:t>
      </w:r>
    </w:p>
    <w:p w14:paraId="4BD4BEE0" w14:textId="645678D6" w:rsidR="00A63DAA" w:rsidRPr="00A63DAA" w:rsidRDefault="00A63DAA" w:rsidP="00392531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Georgia" w:hAnsi="Georgia" w:cs="Times New Roman"/>
          <w:lang w:val="en-US"/>
        </w:rPr>
      </w:pPr>
      <w:r w:rsidRPr="00A63DAA">
        <w:rPr>
          <w:rFonts w:ascii="Georgia" w:hAnsi="Georgia" w:cs="Times New Roman"/>
          <w:b/>
          <w:bCs/>
          <w:lang w:val="en-US"/>
        </w:rPr>
        <w:t>Desperately seeking Caecilia: the possibilities of critical fabulation</w:t>
      </w:r>
      <w:r>
        <w:rPr>
          <w:rFonts w:ascii="Georgia" w:hAnsi="Georgia" w:cs="Times New Roman"/>
          <w:lang w:val="en-US"/>
        </w:rPr>
        <w:t>, 1/4/2025</w:t>
      </w:r>
      <w:r w:rsidR="00D270BD">
        <w:rPr>
          <w:rFonts w:ascii="Georgia" w:hAnsi="Georgia"/>
          <w:lang w:val="en-US"/>
        </w:rPr>
        <w:t>,</w:t>
      </w:r>
      <w:r w:rsidRPr="00D0131B">
        <w:rPr>
          <w:rFonts w:ascii="Georgia" w:hAnsi="Georgia"/>
          <w:lang w:val="en-US"/>
        </w:rPr>
        <w:t xml:space="preserve"> </w:t>
      </w:r>
      <w:r w:rsidRPr="00D0131B">
        <w:rPr>
          <w:rFonts w:ascii="Georgia" w:hAnsi="Georgia"/>
          <w:i/>
          <w:iCs/>
          <w:lang w:val="en-US"/>
        </w:rPr>
        <w:t>Society for Classical Studies</w:t>
      </w:r>
      <w:r w:rsidR="00D270BD">
        <w:rPr>
          <w:rFonts w:ascii="Georgia" w:hAnsi="Georgia"/>
          <w:i/>
          <w:iCs/>
          <w:lang w:val="en-US"/>
        </w:rPr>
        <w:t xml:space="preserve"> 156</w:t>
      </w:r>
      <w:r w:rsidR="00D270BD" w:rsidRPr="00D270BD">
        <w:rPr>
          <w:rFonts w:ascii="Georgia" w:hAnsi="Georgia"/>
          <w:i/>
          <w:iCs/>
          <w:vertAlign w:val="superscript"/>
          <w:lang w:val="en-US"/>
        </w:rPr>
        <w:t>th</w:t>
      </w:r>
      <w:r w:rsidRPr="00D0131B">
        <w:rPr>
          <w:rFonts w:ascii="Georgia" w:hAnsi="Georgia"/>
          <w:i/>
          <w:iCs/>
          <w:lang w:val="en-US"/>
        </w:rPr>
        <w:t xml:space="preserve"> Annual Meeting</w:t>
      </w:r>
      <w:r w:rsidRPr="00D0131B">
        <w:rPr>
          <w:rFonts w:ascii="Georgia" w:hAnsi="Georgia"/>
          <w:lang w:val="en-US"/>
        </w:rPr>
        <w:t xml:space="preserve">, </w:t>
      </w:r>
      <w:r w:rsidR="00D270BD">
        <w:rPr>
          <w:rFonts w:ascii="Georgia" w:hAnsi="Georgia"/>
          <w:lang w:val="en-US"/>
        </w:rPr>
        <w:t>Philadelphia, PA.</w:t>
      </w:r>
    </w:p>
    <w:p w14:paraId="3B588E95" w14:textId="35C46EA0" w:rsidR="00392531" w:rsidRPr="000F55E6" w:rsidRDefault="000F55E6" w:rsidP="00392531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Georgia" w:hAnsi="Georgia" w:cs="Times New Roman"/>
          <w:lang w:val="en-US"/>
        </w:rPr>
      </w:pPr>
      <w:r w:rsidRPr="000F55E6">
        <w:rPr>
          <w:rFonts w:ascii="Georgia" w:hAnsi="Georgia" w:cs="Times New Roman"/>
          <w:b/>
          <w:bCs/>
          <w:lang w:val="en-US"/>
        </w:rPr>
        <w:t>Enslaved nursing women in Roman society: oppression and resistance through breastmilk</w:t>
      </w:r>
      <w:r>
        <w:rPr>
          <w:rFonts w:ascii="Georgia" w:hAnsi="Georgia" w:cs="Times New Roman"/>
          <w:lang w:val="en-US"/>
        </w:rPr>
        <w:t xml:space="preserve">, </w:t>
      </w:r>
      <w:r w:rsidR="00392531" w:rsidRPr="000F55E6">
        <w:rPr>
          <w:rFonts w:ascii="Georgia" w:hAnsi="Georgia" w:cs="Times New Roman"/>
          <w:i/>
          <w:iCs/>
          <w:lang w:val="en-US"/>
        </w:rPr>
        <w:t>Embodied Histories: Cultural History of, in, and through the Human Body</w:t>
      </w:r>
      <w:r w:rsidR="00392531" w:rsidRPr="000F55E6">
        <w:rPr>
          <w:rFonts w:ascii="Georgia" w:hAnsi="Georgia" w:cs="Times New Roman"/>
          <w:lang w:val="en-US"/>
        </w:rPr>
        <w:t xml:space="preserve">, </w:t>
      </w:r>
      <w:r w:rsidRPr="000F55E6">
        <w:rPr>
          <w:rFonts w:ascii="Georgia" w:hAnsi="Georgia" w:cs="Times New Roman"/>
          <w:lang w:val="en-US"/>
        </w:rPr>
        <w:t>9/4/2024</w:t>
      </w:r>
      <w:r>
        <w:rPr>
          <w:rFonts w:ascii="Georgia" w:hAnsi="Georgia" w:cs="Times New Roman"/>
          <w:lang w:val="en-US"/>
        </w:rPr>
        <w:t xml:space="preserve">, </w:t>
      </w:r>
      <w:r w:rsidR="00AA5A52">
        <w:rPr>
          <w:rFonts w:ascii="Georgia" w:hAnsi="Georgia" w:cs="Times New Roman"/>
          <w:lang w:val="en-US"/>
        </w:rPr>
        <w:t xml:space="preserve">University of </w:t>
      </w:r>
      <w:r>
        <w:rPr>
          <w:rFonts w:ascii="Georgia" w:hAnsi="Georgia" w:cs="Times New Roman"/>
          <w:lang w:val="en-US"/>
        </w:rPr>
        <w:t>Potsd</w:t>
      </w:r>
      <w:r w:rsidR="00AE0903">
        <w:rPr>
          <w:rFonts w:ascii="Georgia" w:hAnsi="Georgia" w:cs="Times New Roman"/>
          <w:lang w:val="en-US"/>
        </w:rPr>
        <w:t>a</w:t>
      </w:r>
      <w:r>
        <w:rPr>
          <w:rFonts w:ascii="Georgia" w:hAnsi="Georgia" w:cs="Times New Roman"/>
          <w:lang w:val="en-US"/>
        </w:rPr>
        <w:t>m</w:t>
      </w:r>
      <w:r w:rsidR="00AA5A52">
        <w:rPr>
          <w:rFonts w:ascii="Georgia" w:hAnsi="Georgia" w:cs="Times New Roman"/>
          <w:lang w:val="en-US"/>
        </w:rPr>
        <w:t xml:space="preserve">, Germany. </w:t>
      </w:r>
      <w:r>
        <w:rPr>
          <w:rFonts w:ascii="Georgia" w:hAnsi="Georgia" w:cs="Times New Roman"/>
          <w:lang w:val="en-US"/>
        </w:rPr>
        <w:t xml:space="preserve"> </w:t>
      </w:r>
    </w:p>
    <w:p w14:paraId="4FA5E53C" w14:textId="415C3E8D" w:rsidR="00D932ED" w:rsidRPr="00392531" w:rsidRDefault="003904B4" w:rsidP="00D932ED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Georgia" w:hAnsi="Georgia" w:cs="Times New Roman"/>
          <w:b/>
          <w:bCs/>
          <w:lang w:val="en-US"/>
        </w:rPr>
      </w:pPr>
      <w:r w:rsidRPr="003904B4">
        <w:rPr>
          <w:rFonts w:ascii="Georgia" w:hAnsi="Georgia" w:cs="Times New Roman"/>
          <w:b/>
          <w:bCs/>
          <w:i/>
          <w:iCs/>
          <w:lang w:val="en-US"/>
        </w:rPr>
        <w:lastRenderedPageBreak/>
        <w:t>Collactanei</w:t>
      </w:r>
      <w:r w:rsidRPr="003904B4">
        <w:rPr>
          <w:rFonts w:ascii="Georgia" w:hAnsi="Georgia" w:cs="Times New Roman"/>
          <w:b/>
          <w:bCs/>
          <w:lang w:val="en-US"/>
        </w:rPr>
        <w:t xml:space="preserve"> and milk-siblings: from ancient Rome to modern Islamic practice</w:t>
      </w:r>
      <w:r>
        <w:rPr>
          <w:rFonts w:ascii="Georgia" w:hAnsi="Georgia" w:cs="Times New Roman"/>
          <w:lang w:val="en-US"/>
        </w:rPr>
        <w:t xml:space="preserve">, </w:t>
      </w:r>
      <w:r w:rsidRPr="00D41106">
        <w:rPr>
          <w:rFonts w:ascii="Georgia" w:hAnsi="Georgia"/>
          <w:i/>
          <w:iCs/>
          <w:lang w:val="en-US"/>
        </w:rPr>
        <w:t>Association of Ancient Historians</w:t>
      </w:r>
      <w:r w:rsidRPr="00D0131B">
        <w:rPr>
          <w:rFonts w:ascii="Georgia" w:hAnsi="Georgia"/>
          <w:lang w:val="en-US"/>
        </w:rPr>
        <w:t>, 4/2</w:t>
      </w:r>
      <w:r>
        <w:rPr>
          <w:rFonts w:ascii="Georgia" w:hAnsi="Georgia"/>
          <w:lang w:val="en-US"/>
        </w:rPr>
        <w:t>2/2024, Cambridge, MA</w:t>
      </w:r>
      <w:r w:rsidR="00D932ED">
        <w:rPr>
          <w:rFonts w:ascii="Georgia" w:hAnsi="Georgia"/>
          <w:lang w:val="en-US"/>
        </w:rPr>
        <w:t>.</w:t>
      </w:r>
    </w:p>
    <w:p w14:paraId="2B2F2951" w14:textId="06FA5397" w:rsidR="003010C2" w:rsidRPr="005357C7" w:rsidRDefault="003010C2" w:rsidP="00D932ED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Georgia" w:hAnsi="Georgia" w:cs="Times New Roman"/>
          <w:b/>
          <w:bCs/>
          <w:lang w:val="en-US"/>
        </w:rPr>
      </w:pPr>
      <w:r w:rsidRPr="005357C7">
        <w:rPr>
          <w:rFonts w:ascii="Georgia" w:hAnsi="Georgia" w:cs="Times New Roman"/>
          <w:b/>
          <w:bCs/>
          <w:i/>
          <w:iCs/>
          <w:lang w:val="en-US"/>
        </w:rPr>
        <w:t>Deliciae</w:t>
      </w:r>
      <w:r w:rsidRPr="005357C7">
        <w:rPr>
          <w:rFonts w:ascii="Georgia" w:hAnsi="Georgia" w:cs="Times New Roman"/>
          <w:b/>
          <w:bCs/>
          <w:lang w:val="en-US"/>
        </w:rPr>
        <w:t xml:space="preserve"> of the imperial family: childhood, labor, and manumission</w:t>
      </w:r>
      <w:r w:rsidR="00122491" w:rsidRPr="005357C7">
        <w:rPr>
          <w:rFonts w:ascii="Georgia" w:hAnsi="Georgia" w:cs="Times New Roman"/>
          <w:lang w:val="en-US"/>
        </w:rPr>
        <w:t xml:space="preserve">, </w:t>
      </w:r>
      <w:r w:rsidR="00FE2BFE" w:rsidRPr="00D41106">
        <w:rPr>
          <w:rFonts w:ascii="Georgia" w:hAnsi="Georgia" w:cs="Times New Roman"/>
          <w:i/>
          <w:iCs/>
          <w:lang w:val="en-US"/>
        </w:rPr>
        <w:t>North American Congress of Greek and Latin Epigraphy IV</w:t>
      </w:r>
      <w:r w:rsidR="00FE2BFE" w:rsidRPr="005357C7">
        <w:rPr>
          <w:rFonts w:ascii="Georgia" w:hAnsi="Georgia" w:cs="Times New Roman"/>
          <w:lang w:val="en-US"/>
        </w:rPr>
        <w:t>, University of Chicago 1/8/2024.</w:t>
      </w:r>
    </w:p>
    <w:p w14:paraId="71F6C574" w14:textId="74511BE3" w:rsidR="008F5726" w:rsidRPr="00D0131B" w:rsidRDefault="00BF3430" w:rsidP="00D932ED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Georgia" w:hAnsi="Georgia"/>
          <w:lang w:val="en-US"/>
        </w:rPr>
      </w:pPr>
      <w:r w:rsidRPr="00D0131B">
        <w:rPr>
          <w:rFonts w:ascii="Georgia" w:hAnsi="Georgia"/>
          <w:b/>
          <w:bCs/>
          <w:lang w:val="en-US"/>
        </w:rPr>
        <w:t>Beyond the stone archive: critical fabulation and stories of emancipation</w:t>
      </w:r>
      <w:r w:rsidRPr="00D0131B">
        <w:rPr>
          <w:rFonts w:ascii="Georgia" w:hAnsi="Georgia"/>
          <w:lang w:val="en-US"/>
        </w:rPr>
        <w:t xml:space="preserve">, </w:t>
      </w:r>
      <w:r w:rsidRPr="005779CD">
        <w:rPr>
          <w:rFonts w:ascii="Georgia" w:hAnsi="Georgia"/>
          <w:i/>
          <w:iCs/>
          <w:lang w:val="en-US"/>
        </w:rPr>
        <w:t>Association of Ancient Historians</w:t>
      </w:r>
      <w:r w:rsidRPr="00D0131B">
        <w:rPr>
          <w:rFonts w:ascii="Georgia" w:hAnsi="Georgia"/>
          <w:lang w:val="en-US"/>
        </w:rPr>
        <w:t xml:space="preserve">, </w:t>
      </w:r>
      <w:r w:rsidR="001F52F0" w:rsidRPr="00D0131B">
        <w:rPr>
          <w:rFonts w:ascii="Georgia" w:hAnsi="Georgia"/>
          <w:lang w:val="en-US"/>
        </w:rPr>
        <w:t>4/21/2023</w:t>
      </w:r>
      <w:r w:rsidRPr="00D0131B">
        <w:rPr>
          <w:rFonts w:ascii="Georgia" w:hAnsi="Georgia"/>
          <w:lang w:val="en-US"/>
        </w:rPr>
        <w:t>, Tallahassee, FL.</w:t>
      </w:r>
    </w:p>
    <w:p w14:paraId="7CE3554D" w14:textId="244BE64F" w:rsidR="00D2626D" w:rsidRPr="00D0131B" w:rsidRDefault="00680F4A" w:rsidP="00D932ED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Georgia" w:hAnsi="Georgia"/>
          <w:lang w:val="en-US"/>
        </w:rPr>
      </w:pPr>
      <w:r w:rsidRPr="00D0131B">
        <w:rPr>
          <w:rFonts w:ascii="Georgia" w:hAnsi="Georgia"/>
          <w:b/>
          <w:bCs/>
          <w:lang w:val="en-US"/>
        </w:rPr>
        <w:t>Enslaved nurses and coercive allomaternal feeding in ancient Rome</w:t>
      </w:r>
      <w:r w:rsidRPr="00D0131B">
        <w:rPr>
          <w:rFonts w:ascii="Georgia" w:hAnsi="Georgia"/>
          <w:lang w:val="en-US"/>
        </w:rPr>
        <w:t xml:space="preserve">, </w:t>
      </w:r>
      <w:r w:rsidR="00D2626D" w:rsidRPr="00D0131B">
        <w:rPr>
          <w:rFonts w:ascii="Georgia" w:hAnsi="Georgia"/>
          <w:i/>
          <w:iCs/>
          <w:lang w:val="en-US"/>
        </w:rPr>
        <w:t>Mother’s Milk: Breastfeeding from Metaphor to Practice</w:t>
      </w:r>
      <w:r w:rsidRPr="00D0131B">
        <w:rPr>
          <w:rFonts w:ascii="Georgia" w:hAnsi="Georgia"/>
          <w:lang w:val="en-US"/>
        </w:rPr>
        <w:t xml:space="preserve">, </w:t>
      </w:r>
      <w:r w:rsidR="001F52F0" w:rsidRPr="00D0131B">
        <w:rPr>
          <w:rFonts w:ascii="Georgia" w:hAnsi="Georgia"/>
          <w:lang w:val="en-US"/>
        </w:rPr>
        <w:t>10/21/2022,</w:t>
      </w:r>
      <w:r w:rsidRPr="00D0131B">
        <w:rPr>
          <w:rFonts w:ascii="Georgia" w:hAnsi="Georgia"/>
          <w:lang w:val="en-US"/>
        </w:rPr>
        <w:t xml:space="preserve"> University of New Hampshire</w:t>
      </w:r>
      <w:r w:rsidR="006A6EBC" w:rsidRPr="00D0131B">
        <w:rPr>
          <w:rFonts w:ascii="Georgia" w:hAnsi="Georgia"/>
          <w:lang w:val="en-US"/>
        </w:rPr>
        <w:t>, NH</w:t>
      </w:r>
      <w:r w:rsidRPr="00D0131B">
        <w:rPr>
          <w:rFonts w:ascii="Georgia" w:hAnsi="Georgia"/>
          <w:lang w:val="en-US"/>
        </w:rPr>
        <w:t xml:space="preserve">. </w:t>
      </w:r>
    </w:p>
    <w:p w14:paraId="3FBC9A2E" w14:textId="503256A9" w:rsidR="00E31EC8" w:rsidRPr="00D0131B" w:rsidRDefault="00E31EC8" w:rsidP="00D932ED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Georgia" w:hAnsi="Georgia"/>
          <w:lang w:val="en-US"/>
        </w:rPr>
      </w:pPr>
      <w:r w:rsidRPr="00D0131B">
        <w:rPr>
          <w:rFonts w:ascii="Georgia" w:hAnsi="Georgia"/>
          <w:b/>
          <w:bCs/>
          <w:lang w:val="en-US"/>
        </w:rPr>
        <w:t>The enslaved female body and nursing: strategies on allomaternal breastfeeding</w:t>
      </w:r>
      <w:r w:rsidRPr="00D0131B">
        <w:rPr>
          <w:rFonts w:ascii="Georgia" w:hAnsi="Georgia"/>
          <w:lang w:val="en-US"/>
        </w:rPr>
        <w:t xml:space="preserve">, </w:t>
      </w:r>
      <w:r w:rsidRPr="00D0131B">
        <w:rPr>
          <w:rFonts w:ascii="Georgia" w:hAnsi="Georgia"/>
          <w:i/>
          <w:iCs/>
          <w:lang w:val="en-US"/>
        </w:rPr>
        <w:t>Feminism and Classics</w:t>
      </w:r>
      <w:r w:rsidRPr="00D0131B">
        <w:rPr>
          <w:rFonts w:ascii="Georgia" w:hAnsi="Georgia"/>
          <w:lang w:val="en-US"/>
        </w:rPr>
        <w:t xml:space="preserve">, </w:t>
      </w:r>
      <w:r w:rsidR="00680F4A" w:rsidRPr="00D0131B">
        <w:rPr>
          <w:rFonts w:ascii="Georgia" w:hAnsi="Georgia"/>
          <w:lang w:val="en-US"/>
        </w:rPr>
        <w:t>5/22/</w:t>
      </w:r>
      <w:r w:rsidRPr="00D0131B">
        <w:rPr>
          <w:rFonts w:ascii="Georgia" w:hAnsi="Georgia"/>
          <w:lang w:val="en-US"/>
        </w:rPr>
        <w:t>2022, Winston-Salem, NC</w:t>
      </w:r>
      <w:r w:rsidR="00360AA5" w:rsidRPr="00D0131B">
        <w:rPr>
          <w:rFonts w:ascii="Georgia" w:hAnsi="Georgia"/>
          <w:lang w:val="en-US"/>
        </w:rPr>
        <w:t xml:space="preserve"> (virtual)</w:t>
      </w:r>
      <w:r w:rsidRPr="00D0131B">
        <w:rPr>
          <w:rFonts w:ascii="Georgia" w:hAnsi="Georgia"/>
          <w:lang w:val="en-US"/>
        </w:rPr>
        <w:t>.</w:t>
      </w:r>
    </w:p>
    <w:p w14:paraId="69C2F044" w14:textId="434C880D" w:rsidR="00E02375" w:rsidRPr="00D0131B" w:rsidRDefault="00E02375" w:rsidP="00CB30E1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Georgia" w:hAnsi="Georgia"/>
          <w:lang w:val="en-US"/>
        </w:rPr>
      </w:pPr>
      <w:r w:rsidRPr="00D0131B">
        <w:rPr>
          <w:rFonts w:ascii="Georgia" w:hAnsi="Georgia"/>
          <w:b/>
          <w:bCs/>
          <w:lang w:val="en-US"/>
        </w:rPr>
        <w:t>The goddess Feronia and her cult among Italic enslaved communities</w:t>
      </w:r>
      <w:r w:rsidRPr="00D0131B">
        <w:rPr>
          <w:rFonts w:ascii="Georgia" w:hAnsi="Georgia"/>
          <w:lang w:val="en-US"/>
        </w:rPr>
        <w:t xml:space="preserve">, </w:t>
      </w:r>
      <w:r w:rsidRPr="00D0131B">
        <w:rPr>
          <w:rFonts w:ascii="Georgia" w:hAnsi="Georgia"/>
          <w:i/>
          <w:iCs/>
          <w:lang w:val="en-US"/>
        </w:rPr>
        <w:t>Association of Ancient Historians</w:t>
      </w:r>
      <w:r w:rsidRPr="00D0131B">
        <w:rPr>
          <w:rFonts w:ascii="Georgia" w:hAnsi="Georgia"/>
          <w:lang w:val="en-US"/>
        </w:rPr>
        <w:t xml:space="preserve">, </w:t>
      </w:r>
      <w:r w:rsidR="00680F4A" w:rsidRPr="00D0131B">
        <w:rPr>
          <w:rFonts w:ascii="Georgia" w:hAnsi="Georgia"/>
          <w:lang w:val="en-US"/>
        </w:rPr>
        <w:t>4/28/</w:t>
      </w:r>
      <w:r w:rsidRPr="00D0131B">
        <w:rPr>
          <w:rFonts w:ascii="Georgia" w:hAnsi="Georgia"/>
          <w:lang w:val="en-US"/>
        </w:rPr>
        <w:t>2022, San Diego, CA</w:t>
      </w:r>
      <w:r w:rsidR="00E31EC8" w:rsidRPr="00D0131B">
        <w:rPr>
          <w:rFonts w:ascii="Georgia" w:hAnsi="Georgia"/>
          <w:lang w:val="en-US"/>
        </w:rPr>
        <w:t xml:space="preserve"> (virtual)</w:t>
      </w:r>
      <w:r w:rsidRPr="00D0131B">
        <w:rPr>
          <w:rFonts w:ascii="Georgia" w:hAnsi="Georgia"/>
          <w:lang w:val="en-US"/>
        </w:rPr>
        <w:t>.</w:t>
      </w:r>
      <w:r w:rsidR="00E31EC8" w:rsidRPr="00D0131B">
        <w:rPr>
          <w:rFonts w:ascii="Georgia" w:hAnsi="Georgia"/>
          <w:lang w:val="en-US"/>
        </w:rPr>
        <w:t xml:space="preserve"> </w:t>
      </w:r>
    </w:p>
    <w:p w14:paraId="73F7D6FC" w14:textId="078EAEA8" w:rsidR="000B2EDF" w:rsidRPr="00D0131B" w:rsidRDefault="000B2EDF" w:rsidP="00CB30E1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Georgia" w:hAnsi="Georgia"/>
          <w:lang w:val="en-US"/>
        </w:rPr>
      </w:pPr>
      <w:r w:rsidRPr="00D0131B">
        <w:rPr>
          <w:rFonts w:ascii="Georgia" w:hAnsi="Georgia"/>
          <w:b/>
          <w:bCs/>
          <w:i/>
          <w:iCs/>
          <w:lang w:val="en-US"/>
        </w:rPr>
        <w:t>Labora Aselle</w:t>
      </w:r>
      <w:r w:rsidRPr="00D0131B">
        <w:rPr>
          <w:rFonts w:ascii="Georgia" w:hAnsi="Georgia"/>
          <w:b/>
          <w:bCs/>
          <w:lang w:val="en-US"/>
        </w:rPr>
        <w:t>: Donkeys and Slave Labor in Roman Culture</w:t>
      </w:r>
      <w:r w:rsidR="00C10296" w:rsidRPr="00D0131B">
        <w:rPr>
          <w:rFonts w:ascii="Georgia" w:hAnsi="Georgia"/>
          <w:b/>
          <w:bCs/>
          <w:lang w:val="en-US"/>
        </w:rPr>
        <w:t>,</w:t>
      </w:r>
      <w:r w:rsidRPr="00D0131B">
        <w:rPr>
          <w:rFonts w:ascii="Georgia" w:hAnsi="Georgia"/>
          <w:lang w:val="en-US"/>
        </w:rPr>
        <w:t xml:space="preserve"> </w:t>
      </w:r>
      <w:r w:rsidRPr="00D0131B">
        <w:rPr>
          <w:rFonts w:ascii="Georgia" w:hAnsi="Georgia"/>
          <w:i/>
          <w:iCs/>
          <w:lang w:val="en-US"/>
        </w:rPr>
        <w:t xml:space="preserve">Classical Association of </w:t>
      </w:r>
      <w:r w:rsidR="001E0E4B" w:rsidRPr="00D0131B">
        <w:rPr>
          <w:rFonts w:ascii="Georgia" w:hAnsi="Georgia"/>
          <w:i/>
          <w:iCs/>
          <w:lang w:val="en-US"/>
        </w:rPr>
        <w:t xml:space="preserve">the </w:t>
      </w:r>
      <w:r w:rsidRPr="00D0131B">
        <w:rPr>
          <w:rFonts w:ascii="Georgia" w:hAnsi="Georgia"/>
          <w:i/>
          <w:iCs/>
          <w:lang w:val="en-US"/>
        </w:rPr>
        <w:t>Mid-West and South 118th Meeting</w:t>
      </w:r>
      <w:r w:rsidRPr="00D0131B">
        <w:rPr>
          <w:rFonts w:ascii="Georgia" w:hAnsi="Georgia"/>
          <w:lang w:val="en-US"/>
        </w:rPr>
        <w:t xml:space="preserve">, </w:t>
      </w:r>
      <w:r w:rsidR="00680F4A" w:rsidRPr="00D0131B">
        <w:rPr>
          <w:rFonts w:ascii="Georgia" w:hAnsi="Georgia"/>
          <w:lang w:val="en-US"/>
        </w:rPr>
        <w:t>3/24/</w:t>
      </w:r>
      <w:r w:rsidRPr="00D0131B">
        <w:rPr>
          <w:rFonts w:ascii="Georgia" w:hAnsi="Georgia"/>
          <w:lang w:val="en-US"/>
        </w:rPr>
        <w:t>2022, Winston-Salem, NC</w:t>
      </w:r>
      <w:r w:rsidR="007E3A86" w:rsidRPr="00D0131B">
        <w:rPr>
          <w:rFonts w:ascii="Georgia" w:hAnsi="Georgia"/>
          <w:lang w:val="en-US"/>
        </w:rPr>
        <w:t xml:space="preserve"> (virtual)</w:t>
      </w:r>
      <w:r w:rsidRPr="00D0131B">
        <w:rPr>
          <w:rFonts w:ascii="Georgia" w:hAnsi="Georgia"/>
          <w:lang w:val="en-US"/>
        </w:rPr>
        <w:t xml:space="preserve">. </w:t>
      </w:r>
    </w:p>
    <w:p w14:paraId="7107189A" w14:textId="0527167B" w:rsidR="007B797B" w:rsidRPr="00D0131B" w:rsidRDefault="007B797B" w:rsidP="00CB30E1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Georgia" w:hAnsi="Georgia"/>
          <w:lang w:val="en-US"/>
        </w:rPr>
      </w:pPr>
      <w:r w:rsidRPr="00D0131B">
        <w:rPr>
          <w:rFonts w:ascii="Georgia" w:hAnsi="Georgia"/>
          <w:b/>
          <w:bCs/>
          <w:lang w:val="en-US"/>
        </w:rPr>
        <w:t>The</w:t>
      </w:r>
      <w:r w:rsidRPr="00D0131B">
        <w:rPr>
          <w:rFonts w:ascii="Georgia" w:hAnsi="Georgia"/>
          <w:lang w:val="en-US"/>
        </w:rPr>
        <w:t xml:space="preserve"> </w:t>
      </w:r>
      <w:r w:rsidRPr="00D0131B">
        <w:rPr>
          <w:rFonts w:ascii="Georgia" w:hAnsi="Georgia"/>
          <w:b/>
          <w:bCs/>
          <w:lang w:val="en-US"/>
        </w:rPr>
        <w:t>goddess</w:t>
      </w:r>
      <w:r w:rsidRPr="00D0131B">
        <w:rPr>
          <w:rFonts w:ascii="Georgia" w:hAnsi="Georgia"/>
          <w:lang w:val="en-US"/>
        </w:rPr>
        <w:t xml:space="preserve"> </w:t>
      </w:r>
      <w:r w:rsidRPr="00D0131B">
        <w:rPr>
          <w:rFonts w:ascii="Georgia" w:hAnsi="Georgia"/>
          <w:b/>
          <w:bCs/>
          <w:lang w:val="en-US"/>
        </w:rPr>
        <w:t>Feronia</w:t>
      </w:r>
      <w:r w:rsidRPr="00D0131B">
        <w:rPr>
          <w:rFonts w:ascii="Georgia" w:hAnsi="Georgia"/>
          <w:lang w:val="en-US"/>
        </w:rPr>
        <w:t xml:space="preserve"> </w:t>
      </w:r>
      <w:r w:rsidRPr="00D0131B">
        <w:rPr>
          <w:rFonts w:ascii="Georgia" w:hAnsi="Georgia"/>
          <w:b/>
          <w:bCs/>
          <w:lang w:val="en-US"/>
        </w:rPr>
        <w:t>and</w:t>
      </w:r>
      <w:r w:rsidRPr="00D0131B">
        <w:rPr>
          <w:rFonts w:ascii="Georgia" w:hAnsi="Georgia"/>
          <w:lang w:val="en-US"/>
        </w:rPr>
        <w:t xml:space="preserve"> </w:t>
      </w:r>
      <w:r w:rsidRPr="00D0131B">
        <w:rPr>
          <w:rFonts w:ascii="Georgia" w:hAnsi="Georgia"/>
          <w:b/>
          <w:bCs/>
          <w:lang w:val="en-US"/>
        </w:rPr>
        <w:t>her</w:t>
      </w:r>
      <w:r w:rsidRPr="00D0131B">
        <w:rPr>
          <w:rFonts w:ascii="Georgia" w:hAnsi="Georgia"/>
          <w:lang w:val="en-US"/>
        </w:rPr>
        <w:t xml:space="preserve"> </w:t>
      </w:r>
      <w:r w:rsidRPr="00D0131B">
        <w:rPr>
          <w:rFonts w:ascii="Georgia" w:hAnsi="Georgia"/>
          <w:b/>
          <w:bCs/>
          <w:lang w:val="en-US"/>
        </w:rPr>
        <w:t>worshippers:</w:t>
      </w:r>
      <w:r w:rsidRPr="00D0131B">
        <w:rPr>
          <w:rFonts w:ascii="Georgia" w:hAnsi="Georgia"/>
          <w:lang w:val="en-US"/>
        </w:rPr>
        <w:t xml:space="preserve"> </w:t>
      </w:r>
      <w:r w:rsidRPr="00D0131B">
        <w:rPr>
          <w:rFonts w:ascii="Georgia" w:hAnsi="Georgia"/>
          <w:b/>
          <w:bCs/>
          <w:lang w:val="en-US"/>
        </w:rPr>
        <w:t>gender</w:t>
      </w:r>
      <w:r w:rsidRPr="00D0131B">
        <w:rPr>
          <w:rFonts w:ascii="Georgia" w:hAnsi="Georgia"/>
          <w:lang w:val="en-US"/>
        </w:rPr>
        <w:t xml:space="preserve"> </w:t>
      </w:r>
      <w:r w:rsidRPr="00D0131B">
        <w:rPr>
          <w:rFonts w:ascii="Georgia" w:hAnsi="Georgia"/>
          <w:b/>
          <w:bCs/>
          <w:lang w:val="en-US"/>
        </w:rPr>
        <w:t>and</w:t>
      </w:r>
      <w:r w:rsidRPr="00D0131B">
        <w:rPr>
          <w:rFonts w:ascii="Georgia" w:hAnsi="Georgia"/>
          <w:lang w:val="en-US"/>
        </w:rPr>
        <w:t xml:space="preserve"> </w:t>
      </w:r>
      <w:r w:rsidRPr="00D0131B">
        <w:rPr>
          <w:rFonts w:ascii="Georgia" w:hAnsi="Georgia"/>
          <w:b/>
          <w:bCs/>
          <w:lang w:val="en-US"/>
        </w:rPr>
        <w:t>religious</w:t>
      </w:r>
      <w:r w:rsidRPr="00D0131B">
        <w:rPr>
          <w:rFonts w:ascii="Georgia" w:hAnsi="Georgia"/>
          <w:lang w:val="en-US"/>
        </w:rPr>
        <w:t xml:space="preserve"> </w:t>
      </w:r>
      <w:r w:rsidRPr="00D0131B">
        <w:rPr>
          <w:rFonts w:ascii="Georgia" w:hAnsi="Georgia"/>
          <w:b/>
          <w:bCs/>
          <w:lang w:val="en-US"/>
        </w:rPr>
        <w:t>practice</w:t>
      </w:r>
      <w:r w:rsidRPr="00D0131B">
        <w:rPr>
          <w:rFonts w:ascii="Georgia" w:hAnsi="Georgia"/>
          <w:lang w:val="en-US"/>
        </w:rPr>
        <w:t>,</w:t>
      </w:r>
      <w:r w:rsidR="005E02F1" w:rsidRPr="00D0131B">
        <w:rPr>
          <w:rFonts w:ascii="Georgia" w:hAnsi="Georgia"/>
          <w:lang w:val="en-US"/>
        </w:rPr>
        <w:t xml:space="preserve"> 1/7/2022</w:t>
      </w:r>
      <w:r w:rsidRPr="00D0131B">
        <w:rPr>
          <w:rFonts w:ascii="Georgia" w:hAnsi="Georgia"/>
          <w:lang w:val="en-US"/>
        </w:rPr>
        <w:t xml:space="preserve">, </w:t>
      </w:r>
      <w:r w:rsidRPr="00D0131B">
        <w:rPr>
          <w:rFonts w:ascii="Georgia" w:hAnsi="Georgia"/>
          <w:i/>
          <w:iCs/>
          <w:lang w:val="en-US"/>
        </w:rPr>
        <w:t>Society for Classical Studies 153</w:t>
      </w:r>
      <w:r w:rsidRPr="00D0131B">
        <w:rPr>
          <w:rFonts w:ascii="Georgia" w:hAnsi="Georgia"/>
          <w:i/>
          <w:iCs/>
          <w:vertAlign w:val="superscript"/>
          <w:lang w:val="en-US"/>
        </w:rPr>
        <w:t>rd</w:t>
      </w:r>
      <w:r w:rsidRPr="00D0131B">
        <w:rPr>
          <w:rFonts w:ascii="Georgia" w:hAnsi="Georgia"/>
          <w:i/>
          <w:iCs/>
          <w:lang w:val="en-US"/>
        </w:rPr>
        <w:t xml:space="preserve"> Annual Meeting</w:t>
      </w:r>
      <w:r w:rsidRPr="00D0131B">
        <w:rPr>
          <w:rFonts w:ascii="Georgia" w:hAnsi="Georgia"/>
          <w:lang w:val="en-US"/>
        </w:rPr>
        <w:t>, San Francisco</w:t>
      </w:r>
      <w:r w:rsidR="000B2EDF" w:rsidRPr="00D0131B">
        <w:rPr>
          <w:rFonts w:ascii="Georgia" w:hAnsi="Georgia"/>
          <w:lang w:val="en-US"/>
        </w:rPr>
        <w:t>, CA</w:t>
      </w:r>
      <w:r w:rsidR="00E31EC8" w:rsidRPr="00D0131B">
        <w:rPr>
          <w:rFonts w:ascii="Georgia" w:hAnsi="Georgia"/>
          <w:lang w:val="en-US"/>
        </w:rPr>
        <w:t xml:space="preserve"> (virtual)</w:t>
      </w:r>
      <w:r w:rsidRPr="00D0131B">
        <w:rPr>
          <w:rFonts w:ascii="Georgia" w:hAnsi="Georgia"/>
          <w:lang w:val="en-US"/>
        </w:rPr>
        <w:t xml:space="preserve">. </w:t>
      </w:r>
    </w:p>
    <w:p w14:paraId="0222C771" w14:textId="5AA42B64" w:rsidR="002F4C8C" w:rsidRPr="00D0131B" w:rsidRDefault="002F4C8C" w:rsidP="00CB30E1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Georgia" w:hAnsi="Georgia"/>
          <w:lang w:val="en-US"/>
        </w:rPr>
      </w:pPr>
      <w:r w:rsidRPr="00D0131B">
        <w:rPr>
          <w:rFonts w:ascii="Georgia" w:hAnsi="Georgia"/>
          <w:b/>
          <w:bCs/>
          <w:lang w:val="en-US"/>
        </w:rPr>
        <w:t>Finding Single Parent Families in the Epigraphic Record</w:t>
      </w:r>
      <w:r w:rsidRPr="00D0131B">
        <w:rPr>
          <w:rFonts w:ascii="Georgia" w:hAnsi="Georgia"/>
          <w:lang w:val="en-US"/>
        </w:rPr>
        <w:t xml:space="preserve">, </w:t>
      </w:r>
      <w:r w:rsidR="00227D6F" w:rsidRPr="00D0131B">
        <w:rPr>
          <w:rFonts w:ascii="Georgia" w:hAnsi="Georgia"/>
          <w:lang w:val="en-US"/>
        </w:rPr>
        <w:t>6/24/2021</w:t>
      </w:r>
      <w:r w:rsidRPr="00D0131B">
        <w:rPr>
          <w:rFonts w:ascii="Georgia" w:hAnsi="Georgia"/>
          <w:lang w:val="en-US"/>
        </w:rPr>
        <w:t xml:space="preserve">, </w:t>
      </w:r>
      <w:r w:rsidRPr="00D0131B">
        <w:rPr>
          <w:rFonts w:ascii="Georgia" w:hAnsi="Georgia"/>
          <w:i/>
          <w:iCs/>
          <w:lang w:val="en-US"/>
        </w:rPr>
        <w:t>Conference in Classics and Ancient History</w:t>
      </w:r>
      <w:r w:rsidRPr="00D0131B">
        <w:rPr>
          <w:rFonts w:ascii="Georgia" w:hAnsi="Georgia"/>
          <w:lang w:val="en-US"/>
        </w:rPr>
        <w:t>, Coimbra, Portugal</w:t>
      </w:r>
      <w:r w:rsidR="008B3F51" w:rsidRPr="00D0131B">
        <w:rPr>
          <w:rFonts w:ascii="Georgia" w:hAnsi="Georgia"/>
          <w:lang w:val="en-US"/>
        </w:rPr>
        <w:t xml:space="preserve"> (</w:t>
      </w:r>
      <w:r w:rsidR="00E31EC8" w:rsidRPr="00D0131B">
        <w:rPr>
          <w:rFonts w:ascii="Georgia" w:hAnsi="Georgia"/>
          <w:lang w:val="en-US"/>
        </w:rPr>
        <w:t>virtual</w:t>
      </w:r>
      <w:r w:rsidR="008B3F51" w:rsidRPr="00D0131B">
        <w:rPr>
          <w:rFonts w:ascii="Georgia" w:hAnsi="Georgia"/>
          <w:lang w:val="en-US"/>
        </w:rPr>
        <w:t>)</w:t>
      </w:r>
      <w:r w:rsidRPr="00D0131B">
        <w:rPr>
          <w:rFonts w:ascii="Georgia" w:hAnsi="Georgia"/>
          <w:lang w:val="en-US"/>
        </w:rPr>
        <w:t xml:space="preserve">. </w:t>
      </w:r>
    </w:p>
    <w:p w14:paraId="6A64310C" w14:textId="0DAC899C" w:rsidR="002F4C8C" w:rsidRPr="00D0131B" w:rsidRDefault="002F4C8C" w:rsidP="00CB30E1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Georgia" w:hAnsi="Georgia"/>
          <w:lang w:val="en-US"/>
        </w:rPr>
      </w:pPr>
      <w:r w:rsidRPr="00D0131B">
        <w:rPr>
          <w:rFonts w:ascii="Georgia" w:hAnsi="Georgia"/>
          <w:b/>
          <w:bCs/>
          <w:lang w:val="en-US"/>
        </w:rPr>
        <w:t xml:space="preserve">Martial, funerary epigrams and enslaved individuals: how a master defines himself through epitaphs for his </w:t>
      </w:r>
      <w:r w:rsidRPr="00D0131B">
        <w:rPr>
          <w:rFonts w:ascii="Georgia" w:hAnsi="Georgia"/>
          <w:b/>
          <w:bCs/>
          <w:i/>
          <w:iCs/>
          <w:lang w:val="en-US"/>
        </w:rPr>
        <w:t>servi</w:t>
      </w:r>
      <w:r w:rsidRPr="00D0131B">
        <w:rPr>
          <w:rFonts w:ascii="Georgia" w:hAnsi="Georgia"/>
          <w:b/>
          <w:bCs/>
          <w:lang w:val="en-US"/>
        </w:rPr>
        <w:t>/</w:t>
      </w:r>
      <w:r w:rsidRPr="00D0131B">
        <w:rPr>
          <w:rFonts w:ascii="Georgia" w:hAnsi="Georgia"/>
          <w:b/>
          <w:bCs/>
          <w:i/>
          <w:iCs/>
          <w:lang w:val="en-US"/>
        </w:rPr>
        <w:t>ae</w:t>
      </w:r>
      <w:r w:rsidRPr="00D0131B">
        <w:rPr>
          <w:rFonts w:ascii="Georgia" w:hAnsi="Georgia"/>
          <w:lang w:val="en-US"/>
        </w:rPr>
        <w:t xml:space="preserve">, </w:t>
      </w:r>
      <w:r w:rsidR="009C4C9B" w:rsidRPr="00D0131B">
        <w:rPr>
          <w:rFonts w:ascii="Georgia" w:hAnsi="Georgia"/>
          <w:lang w:val="en-US"/>
        </w:rPr>
        <w:t>4/</w:t>
      </w:r>
      <w:r w:rsidRPr="00D0131B">
        <w:rPr>
          <w:rFonts w:ascii="Georgia" w:hAnsi="Georgia"/>
          <w:lang w:val="en-US"/>
        </w:rPr>
        <w:t>24</w:t>
      </w:r>
      <w:r w:rsidR="009C4C9B" w:rsidRPr="00D0131B">
        <w:rPr>
          <w:rFonts w:ascii="Georgia" w:hAnsi="Georgia"/>
          <w:lang w:val="en-US"/>
        </w:rPr>
        <w:t>/</w:t>
      </w:r>
      <w:r w:rsidRPr="00D0131B">
        <w:rPr>
          <w:rFonts w:ascii="Georgia" w:hAnsi="Georgia"/>
          <w:lang w:val="en-US"/>
        </w:rPr>
        <w:t xml:space="preserve"> 2021, </w:t>
      </w:r>
      <w:r w:rsidRPr="00D0131B">
        <w:rPr>
          <w:rFonts w:ascii="Georgia" w:hAnsi="Georgia"/>
          <w:i/>
          <w:iCs/>
          <w:lang w:val="en-US"/>
        </w:rPr>
        <w:t>Kentucky Foreign Language Conference</w:t>
      </w:r>
      <w:r w:rsidR="000B2EDF" w:rsidRPr="00D0131B">
        <w:rPr>
          <w:rFonts w:ascii="Georgia" w:hAnsi="Georgia"/>
          <w:lang w:val="en-US"/>
        </w:rPr>
        <w:t xml:space="preserve">, University of </w:t>
      </w:r>
      <w:r w:rsidR="001E0E4B" w:rsidRPr="00D0131B">
        <w:rPr>
          <w:rFonts w:ascii="Georgia" w:hAnsi="Georgia"/>
          <w:lang w:val="en-US"/>
        </w:rPr>
        <w:t>Kentucky</w:t>
      </w:r>
      <w:r w:rsidRPr="00D0131B">
        <w:rPr>
          <w:rFonts w:ascii="Georgia" w:hAnsi="Georgia"/>
          <w:lang w:val="en-US"/>
        </w:rPr>
        <w:t xml:space="preserve"> (</w:t>
      </w:r>
      <w:r w:rsidR="00E31EC8" w:rsidRPr="00D0131B">
        <w:rPr>
          <w:rFonts w:ascii="Georgia" w:hAnsi="Georgia"/>
          <w:lang w:val="en-US"/>
        </w:rPr>
        <w:t>virtual</w:t>
      </w:r>
      <w:r w:rsidRPr="00D0131B">
        <w:rPr>
          <w:rFonts w:ascii="Georgia" w:hAnsi="Georgia"/>
          <w:lang w:val="en-US"/>
        </w:rPr>
        <w:t>).</w:t>
      </w:r>
    </w:p>
    <w:p w14:paraId="687733CA" w14:textId="21699E3C" w:rsidR="002F4C8C" w:rsidRPr="00D0131B" w:rsidRDefault="002F4C8C" w:rsidP="00CB30E1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Georgia" w:hAnsi="Georgia"/>
          <w:lang w:val="en-US"/>
        </w:rPr>
      </w:pPr>
      <w:proofErr w:type="spellStart"/>
      <w:r w:rsidRPr="00D0131B">
        <w:rPr>
          <w:rFonts w:ascii="Georgia" w:hAnsi="Georgia"/>
          <w:b/>
          <w:bCs/>
          <w:i/>
          <w:iCs/>
          <w:lang w:val="en-US"/>
        </w:rPr>
        <w:t>Conpaedagogita</w:t>
      </w:r>
      <w:proofErr w:type="spellEnd"/>
      <w:r w:rsidRPr="00D0131B">
        <w:rPr>
          <w:rFonts w:ascii="Georgia" w:hAnsi="Georgia"/>
          <w:b/>
          <w:bCs/>
          <w:i/>
          <w:iCs/>
          <w:lang w:val="en-US"/>
        </w:rPr>
        <w:t xml:space="preserve"> bene </w:t>
      </w:r>
      <w:proofErr w:type="spellStart"/>
      <w:r w:rsidRPr="00D0131B">
        <w:rPr>
          <w:rFonts w:ascii="Georgia" w:hAnsi="Georgia"/>
          <w:b/>
          <w:bCs/>
          <w:i/>
          <w:iCs/>
          <w:lang w:val="en-US"/>
        </w:rPr>
        <w:t>merens</w:t>
      </w:r>
      <w:proofErr w:type="spellEnd"/>
      <w:r w:rsidRPr="00D0131B">
        <w:rPr>
          <w:rFonts w:ascii="Georgia" w:hAnsi="Georgia"/>
          <w:b/>
          <w:bCs/>
          <w:lang w:val="en-US"/>
        </w:rPr>
        <w:t xml:space="preserve">: epigraphic evidence on education in the </w:t>
      </w:r>
      <w:r w:rsidRPr="00D0131B">
        <w:rPr>
          <w:rFonts w:ascii="Georgia" w:hAnsi="Georgia"/>
          <w:b/>
          <w:bCs/>
          <w:i/>
          <w:iCs/>
          <w:lang w:val="en-US"/>
        </w:rPr>
        <w:t>paedagogium</w:t>
      </w:r>
      <w:r w:rsidRPr="00D0131B">
        <w:rPr>
          <w:rFonts w:ascii="Georgia" w:hAnsi="Georgia"/>
          <w:lang w:val="en-US"/>
        </w:rPr>
        <w:t xml:space="preserve">, </w:t>
      </w:r>
      <w:r w:rsidR="009C4C9B" w:rsidRPr="00D0131B">
        <w:rPr>
          <w:rFonts w:ascii="Georgia" w:hAnsi="Georgia"/>
          <w:lang w:val="en-US"/>
        </w:rPr>
        <w:t>4/9/</w:t>
      </w:r>
      <w:r w:rsidRPr="00D0131B">
        <w:rPr>
          <w:rFonts w:ascii="Georgia" w:hAnsi="Georgia"/>
          <w:lang w:val="en-US"/>
        </w:rPr>
        <w:t xml:space="preserve">2021, </w:t>
      </w:r>
      <w:r w:rsidRPr="00D0131B">
        <w:rPr>
          <w:rFonts w:ascii="Georgia" w:hAnsi="Georgia"/>
          <w:i/>
          <w:iCs/>
          <w:lang w:val="en-US"/>
        </w:rPr>
        <w:t xml:space="preserve">Classical Association </w:t>
      </w:r>
      <w:r w:rsidR="001E0E4B" w:rsidRPr="00D0131B">
        <w:rPr>
          <w:rFonts w:ascii="Georgia" w:hAnsi="Georgia"/>
          <w:i/>
          <w:iCs/>
          <w:lang w:val="en-US"/>
        </w:rPr>
        <w:t>of the</w:t>
      </w:r>
      <w:r w:rsidRPr="00D0131B">
        <w:rPr>
          <w:rFonts w:ascii="Georgia" w:hAnsi="Georgia"/>
          <w:i/>
          <w:iCs/>
          <w:lang w:val="en-US"/>
        </w:rPr>
        <w:t xml:space="preserve"> M</w:t>
      </w:r>
      <w:r w:rsidR="000B2EDF" w:rsidRPr="00D0131B">
        <w:rPr>
          <w:rFonts w:ascii="Georgia" w:hAnsi="Georgia"/>
          <w:i/>
          <w:iCs/>
          <w:lang w:val="en-US"/>
        </w:rPr>
        <w:t>i</w:t>
      </w:r>
      <w:r w:rsidRPr="00D0131B">
        <w:rPr>
          <w:rFonts w:ascii="Georgia" w:hAnsi="Georgia"/>
          <w:i/>
          <w:iCs/>
          <w:lang w:val="en-US"/>
        </w:rPr>
        <w:t>d-West and South 117th Meeting</w:t>
      </w:r>
      <w:r w:rsidRPr="00D0131B">
        <w:rPr>
          <w:rFonts w:ascii="Georgia" w:hAnsi="Georgia"/>
          <w:lang w:val="en-US"/>
        </w:rPr>
        <w:t xml:space="preserve"> (</w:t>
      </w:r>
      <w:r w:rsidR="00E31EC8" w:rsidRPr="00D0131B">
        <w:rPr>
          <w:rFonts w:ascii="Georgia" w:hAnsi="Georgia"/>
          <w:lang w:val="en-US"/>
        </w:rPr>
        <w:t>virtual</w:t>
      </w:r>
      <w:r w:rsidRPr="00D0131B">
        <w:rPr>
          <w:rFonts w:ascii="Georgia" w:hAnsi="Georgia"/>
          <w:lang w:val="en-US"/>
        </w:rPr>
        <w:t>).</w:t>
      </w:r>
    </w:p>
    <w:p w14:paraId="7DECFBBF" w14:textId="4888E03D" w:rsidR="002F4C8C" w:rsidRPr="00D0131B" w:rsidRDefault="002F4C8C" w:rsidP="00CB30E1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Georgia" w:hAnsi="Georgia"/>
          <w:lang w:val="en-US"/>
        </w:rPr>
      </w:pPr>
      <w:r w:rsidRPr="00D0131B">
        <w:rPr>
          <w:rFonts w:ascii="Georgia" w:hAnsi="Georgia"/>
          <w:b/>
          <w:bCs/>
          <w:lang w:val="en-US"/>
        </w:rPr>
        <w:t>Unnamed nursing mothers: anonymous role models of maternity</w:t>
      </w:r>
      <w:r w:rsidRPr="00D0131B">
        <w:rPr>
          <w:rFonts w:ascii="Georgia" w:hAnsi="Georgia"/>
          <w:lang w:val="en-US"/>
        </w:rPr>
        <w:t xml:space="preserve">, </w:t>
      </w:r>
      <w:r w:rsidR="001C7AF5" w:rsidRPr="00D0131B">
        <w:rPr>
          <w:rFonts w:ascii="Georgia" w:hAnsi="Georgia"/>
          <w:lang w:val="en-US"/>
        </w:rPr>
        <w:t>3/12/</w:t>
      </w:r>
      <w:r w:rsidRPr="00D0131B">
        <w:rPr>
          <w:rFonts w:ascii="Georgia" w:hAnsi="Georgia"/>
          <w:lang w:val="en-US"/>
        </w:rPr>
        <w:t xml:space="preserve">2021, </w:t>
      </w:r>
      <w:r w:rsidRPr="00D0131B">
        <w:rPr>
          <w:rFonts w:ascii="Georgia" w:hAnsi="Georgia"/>
          <w:i/>
          <w:iCs/>
          <w:lang w:val="en-US"/>
        </w:rPr>
        <w:t>Northeast Modern Languages Association 52nd Annual Meeting</w:t>
      </w:r>
      <w:r w:rsidRPr="00D0131B">
        <w:rPr>
          <w:rFonts w:ascii="Georgia" w:hAnsi="Georgia"/>
          <w:lang w:val="en-US"/>
        </w:rPr>
        <w:t>, University of Pennsylvania (</w:t>
      </w:r>
      <w:r w:rsidR="00E31EC8" w:rsidRPr="00D0131B">
        <w:rPr>
          <w:rFonts w:ascii="Georgia" w:hAnsi="Georgia"/>
          <w:lang w:val="en-US"/>
        </w:rPr>
        <w:t>virtual</w:t>
      </w:r>
      <w:r w:rsidRPr="00D0131B">
        <w:rPr>
          <w:rFonts w:ascii="Georgia" w:hAnsi="Georgia"/>
          <w:lang w:val="en-US"/>
        </w:rPr>
        <w:t>).</w:t>
      </w:r>
    </w:p>
    <w:p w14:paraId="34A79213" w14:textId="2E90AA23" w:rsidR="002F4C8C" w:rsidRPr="00D0131B" w:rsidRDefault="002F4C8C" w:rsidP="00CB30E1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Georgia" w:hAnsi="Georgia"/>
          <w:lang w:val="en-US"/>
        </w:rPr>
      </w:pPr>
      <w:r w:rsidRPr="00D0131B">
        <w:rPr>
          <w:rFonts w:ascii="Georgia" w:hAnsi="Georgia"/>
          <w:b/>
          <w:bCs/>
          <w:lang w:val="en-US"/>
        </w:rPr>
        <w:t>A goddess for runaway slaves? Feronia and her worshippers</w:t>
      </w:r>
      <w:r w:rsidRPr="00D0131B">
        <w:rPr>
          <w:rFonts w:ascii="Georgia" w:hAnsi="Georgia"/>
          <w:lang w:val="en-US"/>
        </w:rPr>
        <w:t xml:space="preserve">, 28/5/2020, </w:t>
      </w:r>
      <w:r w:rsidRPr="00D0131B">
        <w:rPr>
          <w:rFonts w:ascii="Georgia" w:hAnsi="Georgia"/>
          <w:i/>
          <w:iCs/>
          <w:lang w:val="en-US"/>
        </w:rPr>
        <w:t xml:space="preserve">Classical Association of </w:t>
      </w:r>
      <w:r w:rsidR="001E0E4B" w:rsidRPr="00D0131B">
        <w:rPr>
          <w:rFonts w:ascii="Georgia" w:hAnsi="Georgia"/>
          <w:i/>
          <w:iCs/>
          <w:lang w:val="en-US"/>
        </w:rPr>
        <w:t xml:space="preserve">the </w:t>
      </w:r>
      <w:r w:rsidRPr="00D0131B">
        <w:rPr>
          <w:rFonts w:ascii="Georgia" w:hAnsi="Georgia"/>
          <w:i/>
          <w:iCs/>
          <w:lang w:val="en-US"/>
        </w:rPr>
        <w:t>M</w:t>
      </w:r>
      <w:r w:rsidR="00DA29B9" w:rsidRPr="00D0131B">
        <w:rPr>
          <w:rFonts w:ascii="Georgia" w:hAnsi="Georgia"/>
          <w:i/>
          <w:iCs/>
          <w:lang w:val="en-US"/>
        </w:rPr>
        <w:t>i</w:t>
      </w:r>
      <w:r w:rsidRPr="00D0131B">
        <w:rPr>
          <w:rFonts w:ascii="Georgia" w:hAnsi="Georgia"/>
          <w:i/>
          <w:iCs/>
          <w:lang w:val="en-US"/>
        </w:rPr>
        <w:t>d-West and South 116th Meeting</w:t>
      </w:r>
      <w:r w:rsidRPr="00D0131B">
        <w:rPr>
          <w:rFonts w:ascii="Georgia" w:hAnsi="Georgia"/>
          <w:lang w:val="en-US"/>
        </w:rPr>
        <w:t>, Birmingham AL (</w:t>
      </w:r>
      <w:r w:rsidR="00E31EC8" w:rsidRPr="00D0131B">
        <w:rPr>
          <w:rFonts w:ascii="Georgia" w:hAnsi="Georgia"/>
          <w:lang w:val="en-US"/>
        </w:rPr>
        <w:t>virtual</w:t>
      </w:r>
      <w:r w:rsidRPr="00D0131B">
        <w:rPr>
          <w:rFonts w:ascii="Georgia" w:hAnsi="Georgia"/>
          <w:lang w:val="en-US"/>
        </w:rPr>
        <w:t>).</w:t>
      </w:r>
    </w:p>
    <w:p w14:paraId="1117D2EB" w14:textId="211BD82A" w:rsidR="002F4C8C" w:rsidRPr="00D0131B" w:rsidRDefault="002F4C8C" w:rsidP="00CB30E1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Georgia" w:hAnsi="Georgia"/>
          <w:lang w:val="en-US"/>
        </w:rPr>
      </w:pPr>
      <w:r w:rsidRPr="00D0131B">
        <w:rPr>
          <w:rFonts w:ascii="Georgia" w:hAnsi="Georgia"/>
          <w:b/>
          <w:bCs/>
          <w:lang w:val="en-US"/>
        </w:rPr>
        <w:t>Martial, masculinity and sexuality in the Erotion cycle</w:t>
      </w:r>
      <w:r w:rsidRPr="00D0131B">
        <w:rPr>
          <w:rFonts w:ascii="Georgia" w:hAnsi="Georgia"/>
          <w:lang w:val="en-US"/>
        </w:rPr>
        <w:t xml:space="preserve"> (5.34, 5.37, 10.61), 18/4/2020, </w:t>
      </w:r>
      <w:r w:rsidRPr="00D0131B">
        <w:rPr>
          <w:rFonts w:ascii="Georgia" w:hAnsi="Georgia"/>
          <w:i/>
          <w:iCs/>
          <w:lang w:val="en-US"/>
        </w:rPr>
        <w:t>Classical Association Conference 2020</w:t>
      </w:r>
      <w:r w:rsidRPr="00D0131B">
        <w:rPr>
          <w:rFonts w:ascii="Georgia" w:hAnsi="Georgia"/>
          <w:lang w:val="en-US"/>
        </w:rPr>
        <w:t xml:space="preserve">, hosted by Swansea University, UK (canceled). </w:t>
      </w:r>
    </w:p>
    <w:p w14:paraId="1B780DAC" w14:textId="77777777" w:rsidR="002F4C8C" w:rsidRPr="00D0131B" w:rsidRDefault="002F4C8C" w:rsidP="00CB30E1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Georgia" w:hAnsi="Georgia"/>
          <w:lang w:val="en-US"/>
        </w:rPr>
      </w:pPr>
      <w:r w:rsidRPr="00D0131B">
        <w:rPr>
          <w:rFonts w:ascii="Georgia" w:hAnsi="Georgia"/>
          <w:b/>
          <w:bCs/>
          <w:i/>
          <w:iCs/>
          <w:lang w:val="en-US"/>
        </w:rPr>
        <w:t>Mamma</w:t>
      </w:r>
      <w:r w:rsidRPr="00D0131B">
        <w:rPr>
          <w:rFonts w:ascii="Georgia" w:hAnsi="Georgia"/>
          <w:b/>
          <w:bCs/>
          <w:lang w:val="en-US"/>
        </w:rPr>
        <w:t xml:space="preserve"> and </w:t>
      </w:r>
      <w:r w:rsidRPr="00D0131B">
        <w:rPr>
          <w:rFonts w:ascii="Georgia" w:hAnsi="Georgia"/>
          <w:b/>
          <w:bCs/>
          <w:i/>
          <w:iCs/>
          <w:lang w:val="en-US"/>
        </w:rPr>
        <w:t>Tata</w:t>
      </w:r>
      <w:r w:rsidRPr="00D0131B">
        <w:rPr>
          <w:rFonts w:ascii="Georgia" w:hAnsi="Georgia"/>
          <w:b/>
          <w:bCs/>
          <w:lang w:val="en-US"/>
        </w:rPr>
        <w:t>: Considerations on Social Designations and Family Structure in Rome</w:t>
      </w:r>
      <w:r w:rsidRPr="00D0131B">
        <w:rPr>
          <w:rFonts w:ascii="Georgia" w:hAnsi="Georgia"/>
          <w:lang w:val="en-US"/>
        </w:rPr>
        <w:t xml:space="preserve">, 6/1/2020, </w:t>
      </w:r>
      <w:r w:rsidRPr="00D0131B">
        <w:rPr>
          <w:rFonts w:ascii="Georgia" w:hAnsi="Georgia"/>
          <w:i/>
          <w:iCs/>
          <w:lang w:val="en-US"/>
        </w:rPr>
        <w:t>3rd North American Congress of Greek and Latin Epigraphy</w:t>
      </w:r>
      <w:r w:rsidRPr="00D0131B">
        <w:rPr>
          <w:rFonts w:ascii="Georgia" w:hAnsi="Georgia"/>
          <w:lang w:val="en-US"/>
        </w:rPr>
        <w:t>, hosted by Georgetown University, D.C.</w:t>
      </w:r>
    </w:p>
    <w:p w14:paraId="0440035C" w14:textId="77777777" w:rsidR="002F4C8C" w:rsidRPr="00D0131B" w:rsidRDefault="002F4C8C" w:rsidP="00CB30E1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Georgia" w:hAnsi="Georgia"/>
          <w:lang w:val="en-US"/>
        </w:rPr>
      </w:pPr>
      <w:r w:rsidRPr="00D0131B">
        <w:rPr>
          <w:rFonts w:ascii="Georgia" w:hAnsi="Georgia"/>
          <w:b/>
          <w:bCs/>
          <w:lang w:val="en-US"/>
        </w:rPr>
        <w:t>“Milk-kinship” and fosterage from ancient Rome to modern Turkey and Cape Verde</w:t>
      </w:r>
      <w:r w:rsidRPr="00D0131B">
        <w:rPr>
          <w:rFonts w:ascii="Georgia" w:hAnsi="Georgia"/>
          <w:lang w:val="en-US"/>
        </w:rPr>
        <w:t xml:space="preserve">, 5/1/2020, </w:t>
      </w:r>
      <w:r w:rsidRPr="00D0131B">
        <w:rPr>
          <w:rFonts w:ascii="Georgia" w:hAnsi="Georgia"/>
          <w:i/>
          <w:iCs/>
          <w:lang w:val="en-US"/>
        </w:rPr>
        <w:t>Society for Classical Studies 151st Annual Meeting</w:t>
      </w:r>
      <w:r w:rsidRPr="00D0131B">
        <w:rPr>
          <w:rFonts w:ascii="Georgia" w:hAnsi="Georgia"/>
          <w:lang w:val="en-US"/>
        </w:rPr>
        <w:t xml:space="preserve">, Washington D.C. (presenter and panel organizer). </w:t>
      </w:r>
    </w:p>
    <w:p w14:paraId="64959B5F" w14:textId="2FA2EE2A" w:rsidR="002F4C8C" w:rsidRPr="00D0131B" w:rsidRDefault="002F4C8C" w:rsidP="00CB30E1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Georgia" w:hAnsi="Georgia"/>
          <w:lang w:val="en-US"/>
        </w:rPr>
      </w:pPr>
      <w:r w:rsidRPr="00D0131B">
        <w:rPr>
          <w:rFonts w:ascii="Georgia" w:hAnsi="Georgia"/>
          <w:b/>
          <w:bCs/>
          <w:i/>
          <w:iCs/>
          <w:lang w:val="en-US"/>
        </w:rPr>
        <w:lastRenderedPageBreak/>
        <w:t xml:space="preserve">Ad </w:t>
      </w:r>
      <w:proofErr w:type="spellStart"/>
      <w:r w:rsidRPr="00D0131B">
        <w:rPr>
          <w:rFonts w:ascii="Georgia" w:hAnsi="Georgia"/>
          <w:b/>
          <w:bCs/>
          <w:i/>
          <w:iCs/>
          <w:lang w:val="en-US"/>
        </w:rPr>
        <w:t>Infernas</w:t>
      </w:r>
      <w:proofErr w:type="spellEnd"/>
      <w:r w:rsidRPr="00D0131B">
        <w:rPr>
          <w:rFonts w:ascii="Georgia" w:hAnsi="Georgia"/>
          <w:b/>
          <w:bCs/>
          <w:i/>
          <w:iCs/>
          <w:lang w:val="en-US"/>
        </w:rPr>
        <w:t xml:space="preserve"> Liber </w:t>
      </w:r>
      <w:proofErr w:type="spellStart"/>
      <w:r w:rsidRPr="00D0131B">
        <w:rPr>
          <w:rFonts w:ascii="Georgia" w:hAnsi="Georgia"/>
          <w:b/>
          <w:bCs/>
          <w:i/>
          <w:iCs/>
          <w:lang w:val="en-US"/>
        </w:rPr>
        <w:t>Iturus</w:t>
      </w:r>
      <w:proofErr w:type="spellEnd"/>
      <w:r w:rsidRPr="00D0131B">
        <w:rPr>
          <w:rFonts w:ascii="Georgia" w:hAnsi="Georgia"/>
          <w:b/>
          <w:bCs/>
          <w:i/>
          <w:iCs/>
          <w:lang w:val="en-US"/>
        </w:rPr>
        <w:t xml:space="preserve"> Aquas</w:t>
      </w:r>
      <w:r w:rsidRPr="00D0131B">
        <w:rPr>
          <w:rFonts w:ascii="Georgia" w:hAnsi="Georgia"/>
          <w:b/>
          <w:bCs/>
          <w:lang w:val="en-US"/>
        </w:rPr>
        <w:t>: Affection, Manumission and Death in Martial 1.101</w:t>
      </w:r>
      <w:r w:rsidRPr="00D0131B">
        <w:rPr>
          <w:rFonts w:ascii="Georgia" w:hAnsi="Georgia"/>
          <w:lang w:val="en-US"/>
        </w:rPr>
        <w:t xml:space="preserve">, 4/4/2019, </w:t>
      </w:r>
      <w:r w:rsidRPr="00D0131B">
        <w:rPr>
          <w:rFonts w:ascii="Georgia" w:hAnsi="Georgia"/>
          <w:i/>
          <w:iCs/>
          <w:lang w:val="en-US"/>
        </w:rPr>
        <w:t xml:space="preserve">Classical Association of </w:t>
      </w:r>
      <w:r w:rsidR="001E0E4B" w:rsidRPr="00D0131B">
        <w:rPr>
          <w:rFonts w:ascii="Georgia" w:hAnsi="Georgia"/>
          <w:i/>
          <w:iCs/>
          <w:lang w:val="en-US"/>
        </w:rPr>
        <w:t xml:space="preserve">the </w:t>
      </w:r>
      <w:r w:rsidRPr="00D0131B">
        <w:rPr>
          <w:rFonts w:ascii="Georgia" w:hAnsi="Georgia"/>
          <w:i/>
          <w:iCs/>
          <w:lang w:val="en-US"/>
        </w:rPr>
        <w:t>Mid-West and South 11</w:t>
      </w:r>
      <w:r w:rsidR="00DA29B9" w:rsidRPr="00D0131B">
        <w:rPr>
          <w:rFonts w:ascii="Georgia" w:hAnsi="Georgia"/>
          <w:i/>
          <w:iCs/>
          <w:lang w:val="en-US"/>
        </w:rPr>
        <w:t>5</w:t>
      </w:r>
      <w:r w:rsidRPr="00D0131B">
        <w:rPr>
          <w:rFonts w:ascii="Georgia" w:hAnsi="Georgia"/>
          <w:i/>
          <w:iCs/>
          <w:lang w:val="en-US"/>
        </w:rPr>
        <w:t>th Meeting</w:t>
      </w:r>
      <w:r w:rsidRPr="00D0131B">
        <w:rPr>
          <w:rFonts w:ascii="Georgia" w:hAnsi="Georgia"/>
          <w:lang w:val="en-US"/>
        </w:rPr>
        <w:t>, Lincoln NE.</w:t>
      </w:r>
    </w:p>
    <w:p w14:paraId="2EDBCB26" w14:textId="77777777" w:rsidR="002F4C8C" w:rsidRPr="002F4C8C" w:rsidRDefault="002F4C8C" w:rsidP="00CB30E1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Georgia" w:hAnsi="Georgia"/>
          <w:lang w:val="en-US"/>
        </w:rPr>
      </w:pPr>
      <w:r w:rsidRPr="002F4C8C">
        <w:rPr>
          <w:rFonts w:ascii="Georgia" w:hAnsi="Georgia"/>
          <w:b/>
          <w:bCs/>
          <w:lang w:val="en-US"/>
        </w:rPr>
        <w:t>Persephone and the Rooster: The Figurative Representation of Masculinity in Greek Culture</w:t>
      </w:r>
      <w:r w:rsidRPr="002F4C8C">
        <w:rPr>
          <w:rFonts w:ascii="Georgia" w:hAnsi="Georgia"/>
          <w:lang w:val="en-US"/>
        </w:rPr>
        <w:t xml:space="preserve">, 3/24/2019, </w:t>
      </w:r>
      <w:r w:rsidRPr="002F4C8C">
        <w:rPr>
          <w:rFonts w:ascii="Georgia" w:hAnsi="Georgia"/>
          <w:i/>
          <w:iCs/>
          <w:lang w:val="en-US"/>
        </w:rPr>
        <w:t>Northeast Modern Languages Association 50th Annual Meeting</w:t>
      </w:r>
      <w:r w:rsidRPr="002F4C8C">
        <w:rPr>
          <w:rFonts w:ascii="Georgia" w:hAnsi="Georgia"/>
          <w:lang w:val="en-US"/>
        </w:rPr>
        <w:t>, hosted by Georgetown University, D.C.</w:t>
      </w:r>
    </w:p>
    <w:p w14:paraId="6B3567FC" w14:textId="77777777" w:rsidR="002F4C8C" w:rsidRPr="002F4C8C" w:rsidRDefault="002F4C8C" w:rsidP="00CB30E1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Georgia" w:hAnsi="Georgia"/>
          <w:lang w:val="en-US"/>
        </w:rPr>
      </w:pPr>
      <w:r w:rsidRPr="002F4C8C">
        <w:rPr>
          <w:rFonts w:ascii="Georgia" w:hAnsi="Georgia"/>
          <w:b/>
          <w:bCs/>
          <w:lang w:val="en-US"/>
        </w:rPr>
        <w:t xml:space="preserve">Has </w:t>
      </w:r>
      <w:proofErr w:type="spellStart"/>
      <w:r w:rsidRPr="002F4C8C">
        <w:rPr>
          <w:rFonts w:ascii="Georgia" w:hAnsi="Georgia"/>
          <w:b/>
          <w:bCs/>
          <w:lang w:val="en-US"/>
        </w:rPr>
        <w:t>Strepsidades</w:t>
      </w:r>
      <w:proofErr w:type="spellEnd"/>
      <w:r w:rsidRPr="002F4C8C">
        <w:rPr>
          <w:rFonts w:ascii="Georgia" w:hAnsi="Georgia"/>
          <w:b/>
          <w:bCs/>
          <w:lang w:val="en-US"/>
        </w:rPr>
        <w:t xml:space="preserve"> failed as a comic hero? Violence, masculinity and cockfighting in the ending of Aristophanes’ </w:t>
      </w:r>
      <w:r w:rsidRPr="002F4C8C">
        <w:rPr>
          <w:rFonts w:ascii="Georgia" w:hAnsi="Georgia"/>
          <w:b/>
          <w:bCs/>
          <w:i/>
          <w:iCs/>
          <w:lang w:val="en-US"/>
        </w:rPr>
        <w:t>Clouds</w:t>
      </w:r>
      <w:r w:rsidRPr="002F4C8C">
        <w:rPr>
          <w:rFonts w:ascii="Georgia" w:hAnsi="Georgia"/>
          <w:lang w:val="en-US"/>
        </w:rPr>
        <w:t xml:space="preserve">, 1/26/2019, </w:t>
      </w:r>
      <w:r w:rsidRPr="002F4C8C">
        <w:rPr>
          <w:rFonts w:ascii="Georgia" w:hAnsi="Georgia"/>
          <w:i/>
          <w:iCs/>
          <w:lang w:val="en-US"/>
        </w:rPr>
        <w:t>Failure and Flaws in Classical Antiquity</w:t>
      </w:r>
      <w:r w:rsidRPr="002F4C8C">
        <w:rPr>
          <w:rFonts w:ascii="Georgia" w:hAnsi="Georgia"/>
          <w:lang w:val="en-US"/>
        </w:rPr>
        <w:t>, UCLA.</w:t>
      </w:r>
    </w:p>
    <w:p w14:paraId="42A18B88" w14:textId="77777777" w:rsidR="002F4C8C" w:rsidRPr="002F4C8C" w:rsidRDefault="002F4C8C" w:rsidP="00CB30E1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Georgia" w:hAnsi="Georgia"/>
        </w:rPr>
      </w:pPr>
      <w:r w:rsidRPr="00425B1D">
        <w:rPr>
          <w:rFonts w:ascii="Georgia" w:hAnsi="Georgia"/>
          <w:b/>
          <w:bCs/>
        </w:rPr>
        <w:t>Combattimento tra galli e mascolinità nelle commedie di Aristofane</w:t>
      </w:r>
      <w:r w:rsidRPr="002F4C8C">
        <w:rPr>
          <w:rFonts w:ascii="Georgia" w:hAnsi="Georgia"/>
        </w:rPr>
        <w:t xml:space="preserve">, 12/11/2018, </w:t>
      </w:r>
      <w:r w:rsidRPr="003B46FC">
        <w:rPr>
          <w:rFonts w:ascii="Georgia" w:hAnsi="Georgia"/>
          <w:i/>
          <w:iCs/>
        </w:rPr>
        <w:t>Giovani Ama II Edizione</w:t>
      </w:r>
      <w:r w:rsidRPr="002F4C8C">
        <w:rPr>
          <w:rFonts w:ascii="Georgia" w:hAnsi="Georgia"/>
        </w:rPr>
        <w:t>, Università degli Studi di Siena.</w:t>
      </w:r>
    </w:p>
    <w:p w14:paraId="0773731E" w14:textId="30DDB620" w:rsidR="002F4C8C" w:rsidRPr="002F4C8C" w:rsidRDefault="002F4C8C" w:rsidP="00CB30E1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Georgia" w:hAnsi="Georgia"/>
          <w:lang w:val="en-US"/>
        </w:rPr>
      </w:pPr>
      <w:r w:rsidRPr="00425B1D">
        <w:rPr>
          <w:rFonts w:ascii="Georgia" w:hAnsi="Georgia"/>
          <w:b/>
          <w:bCs/>
          <w:lang w:val="en-US"/>
        </w:rPr>
        <w:t>Death and family in Imperial Rome: patterns of commemoration in sepulchral inscriptions</w:t>
      </w:r>
      <w:r w:rsidRPr="002F4C8C">
        <w:rPr>
          <w:rFonts w:ascii="Georgia" w:hAnsi="Georgia"/>
          <w:lang w:val="en-US"/>
        </w:rPr>
        <w:t xml:space="preserve">, 4/27/2018, </w:t>
      </w:r>
      <w:r w:rsidRPr="003B46FC">
        <w:rPr>
          <w:rFonts w:ascii="Georgia" w:hAnsi="Georgia"/>
          <w:i/>
          <w:iCs/>
          <w:lang w:val="en-US"/>
        </w:rPr>
        <w:t>Grimshaw-</w:t>
      </w:r>
      <w:proofErr w:type="spellStart"/>
      <w:r w:rsidRPr="003B46FC">
        <w:rPr>
          <w:rFonts w:ascii="Georgia" w:hAnsi="Georgia"/>
          <w:i/>
          <w:iCs/>
          <w:lang w:val="en-US"/>
        </w:rPr>
        <w:t>Gudewicz</w:t>
      </w:r>
      <w:proofErr w:type="spellEnd"/>
      <w:r w:rsidRPr="003B46FC">
        <w:rPr>
          <w:rFonts w:ascii="Georgia" w:hAnsi="Georgia"/>
          <w:i/>
          <w:iCs/>
          <w:lang w:val="en-US"/>
        </w:rPr>
        <w:t xml:space="preserve"> Symposium</w:t>
      </w:r>
      <w:r w:rsidRPr="002F4C8C">
        <w:rPr>
          <w:rFonts w:ascii="Georgia" w:hAnsi="Georgia"/>
          <w:lang w:val="en-US"/>
        </w:rPr>
        <w:t>, Brown University</w:t>
      </w:r>
      <w:r w:rsidR="005E125E">
        <w:rPr>
          <w:rFonts w:ascii="Georgia" w:hAnsi="Georgia"/>
          <w:lang w:val="en-US"/>
        </w:rPr>
        <w:t>.</w:t>
      </w:r>
    </w:p>
    <w:p w14:paraId="7B78608C" w14:textId="5782EBBF" w:rsidR="002F4C8C" w:rsidRPr="002F4C8C" w:rsidRDefault="002F4C8C" w:rsidP="00CB30E1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Georgia" w:hAnsi="Georgia"/>
          <w:lang w:val="en-US"/>
        </w:rPr>
      </w:pPr>
      <w:r w:rsidRPr="00425B1D">
        <w:rPr>
          <w:rFonts w:ascii="Georgia" w:hAnsi="Georgia"/>
          <w:b/>
          <w:bCs/>
          <w:lang w:val="en-US"/>
        </w:rPr>
        <w:t>Cornelius Nepos and cultural relativism: on the representation of ‘self’ and ‘other’</w:t>
      </w:r>
      <w:r w:rsidRPr="002F4C8C">
        <w:rPr>
          <w:rFonts w:ascii="Georgia" w:hAnsi="Georgia"/>
          <w:lang w:val="en-US"/>
        </w:rPr>
        <w:t xml:space="preserve">, 3/17/2018, </w:t>
      </w:r>
      <w:r w:rsidRPr="003B46FC">
        <w:rPr>
          <w:rFonts w:ascii="Georgia" w:hAnsi="Georgia"/>
          <w:i/>
          <w:iCs/>
          <w:lang w:val="en-US"/>
        </w:rPr>
        <w:t>Classical Association of New England Annual Meeting</w:t>
      </w:r>
      <w:r w:rsidRPr="002F4C8C">
        <w:rPr>
          <w:rFonts w:ascii="Georgia" w:hAnsi="Georgia"/>
          <w:lang w:val="en-US"/>
        </w:rPr>
        <w:t>, hosted by Rhode Island University</w:t>
      </w:r>
      <w:r w:rsidR="008B3F51">
        <w:rPr>
          <w:rFonts w:ascii="Georgia" w:hAnsi="Georgia"/>
          <w:lang w:val="en-US"/>
        </w:rPr>
        <w:t>.</w:t>
      </w:r>
    </w:p>
    <w:p w14:paraId="04CCA710" w14:textId="25A16A9A" w:rsidR="00BB3B2C" w:rsidRPr="00AA5A52" w:rsidRDefault="002F4C8C" w:rsidP="00AA5A52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Georgia" w:hAnsi="Georgia"/>
          <w:lang w:val="en-US"/>
        </w:rPr>
      </w:pPr>
      <w:r w:rsidRPr="00425B1D">
        <w:rPr>
          <w:rFonts w:ascii="Georgia" w:hAnsi="Georgia"/>
          <w:b/>
          <w:bCs/>
          <w:i/>
          <w:iCs/>
          <w:lang w:val="en-US"/>
        </w:rPr>
        <w:t>Patronae</w:t>
      </w:r>
      <w:r w:rsidRPr="00425B1D">
        <w:rPr>
          <w:rFonts w:ascii="Georgia" w:hAnsi="Georgia"/>
          <w:b/>
          <w:bCs/>
          <w:lang w:val="en-US"/>
        </w:rPr>
        <w:t xml:space="preserve"> and </w:t>
      </w:r>
      <w:r w:rsidRPr="00425B1D">
        <w:rPr>
          <w:rFonts w:ascii="Georgia" w:hAnsi="Georgia"/>
          <w:b/>
          <w:bCs/>
          <w:i/>
          <w:iCs/>
          <w:lang w:val="en-US"/>
        </w:rPr>
        <w:t>liberti</w:t>
      </w:r>
      <w:r w:rsidRPr="00425B1D">
        <w:rPr>
          <w:rFonts w:ascii="Georgia" w:hAnsi="Georgia"/>
          <w:b/>
          <w:bCs/>
          <w:lang w:val="en-US"/>
        </w:rPr>
        <w:t>: funerary inscriptions from the city of Rome</w:t>
      </w:r>
      <w:r w:rsidRPr="002F4C8C">
        <w:rPr>
          <w:rFonts w:ascii="Georgia" w:hAnsi="Georgia"/>
          <w:lang w:val="en-US"/>
        </w:rPr>
        <w:t>, 3/10/2017, Grimshaw-</w:t>
      </w:r>
      <w:proofErr w:type="spellStart"/>
      <w:r w:rsidRPr="002F4C8C">
        <w:rPr>
          <w:rFonts w:ascii="Georgia" w:hAnsi="Georgia"/>
          <w:lang w:val="en-US"/>
        </w:rPr>
        <w:t>Gudewicz</w:t>
      </w:r>
      <w:proofErr w:type="spellEnd"/>
      <w:r w:rsidRPr="002F4C8C">
        <w:rPr>
          <w:rFonts w:ascii="Georgia" w:hAnsi="Georgia"/>
          <w:lang w:val="en-US"/>
        </w:rPr>
        <w:t xml:space="preserve"> Symposium, Brown University.</w:t>
      </w:r>
    </w:p>
    <w:p w14:paraId="5A1BFF10" w14:textId="77777777" w:rsidR="00117F52" w:rsidRPr="008343E5" w:rsidRDefault="00117F52" w:rsidP="00920F59">
      <w:pPr>
        <w:spacing w:after="120" w:line="276" w:lineRule="auto"/>
        <w:rPr>
          <w:rFonts w:ascii="Georgia" w:hAnsi="Georgia"/>
          <w:lang w:val="en-US"/>
        </w:rPr>
      </w:pPr>
    </w:p>
    <w:p w14:paraId="29FD1FC7" w14:textId="7E3D7A67" w:rsidR="000271FE" w:rsidRPr="008343E5" w:rsidRDefault="000271FE" w:rsidP="00920F59">
      <w:pPr>
        <w:spacing w:after="120" w:line="276" w:lineRule="auto"/>
        <w:rPr>
          <w:rFonts w:ascii="Georgia" w:hAnsi="Georgia"/>
          <w:b/>
          <w:bCs/>
          <w:u w:val="single"/>
          <w:lang w:val="en-US"/>
        </w:rPr>
      </w:pPr>
      <w:r w:rsidRPr="008343E5">
        <w:rPr>
          <w:rFonts w:ascii="Georgia" w:hAnsi="Georgia"/>
          <w:b/>
          <w:bCs/>
          <w:u w:val="single"/>
          <w:lang w:val="en-US"/>
        </w:rPr>
        <w:t>STUDENT THESIS SUPERVISION</w:t>
      </w:r>
    </w:p>
    <w:p w14:paraId="356C155F" w14:textId="523E9CCC" w:rsidR="000271FE" w:rsidRPr="008343E5" w:rsidRDefault="000271FE" w:rsidP="00920F59">
      <w:pPr>
        <w:spacing w:after="120" w:line="276" w:lineRule="auto"/>
        <w:rPr>
          <w:rFonts w:ascii="Georgia" w:hAnsi="Georgia"/>
          <w:i/>
          <w:iCs/>
          <w:lang w:val="en-US"/>
        </w:rPr>
      </w:pPr>
      <w:r w:rsidRPr="008343E5">
        <w:rPr>
          <w:rFonts w:ascii="Georgia" w:hAnsi="Georgia"/>
          <w:i/>
          <w:iCs/>
          <w:lang w:val="en-US"/>
        </w:rPr>
        <w:t xml:space="preserve">Undergraduate </w:t>
      </w:r>
    </w:p>
    <w:p w14:paraId="1D782814" w14:textId="5170F1CD" w:rsidR="000271FE" w:rsidRPr="008343E5" w:rsidRDefault="000271FE" w:rsidP="00920F59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 w:cs="Times New Roman"/>
          <w:lang w:val="en-US"/>
        </w:rPr>
      </w:pPr>
      <w:r w:rsidRPr="00355D87">
        <w:rPr>
          <w:rFonts w:ascii="Georgia" w:hAnsi="Georgia"/>
          <w:b/>
          <w:bCs/>
          <w:lang w:val="en-US"/>
        </w:rPr>
        <w:t>Phoebe Henricks</w:t>
      </w:r>
      <w:r w:rsidR="00117F52" w:rsidRPr="008343E5">
        <w:rPr>
          <w:rFonts w:ascii="Georgia" w:hAnsi="Georgia"/>
          <w:lang w:val="en-US"/>
        </w:rPr>
        <w:t>: “</w:t>
      </w:r>
      <w:r w:rsidR="00117F52" w:rsidRPr="008343E5">
        <w:rPr>
          <w:rFonts w:ascii="Georgia" w:hAnsi="Georgia" w:cs="Times New Roman"/>
          <w:lang w:val="en-US"/>
        </w:rPr>
        <w:t>The Nature of Chastity: Perceptions and Performances of the Vestal Virgins</w:t>
      </w:r>
      <w:r w:rsidR="00117F52" w:rsidRPr="008343E5">
        <w:rPr>
          <w:rFonts w:ascii="Georgia" w:hAnsi="Georgia"/>
          <w:lang w:val="en-US"/>
        </w:rPr>
        <w:t>” – Spring 2024</w:t>
      </w:r>
    </w:p>
    <w:p w14:paraId="13C5D6A7" w14:textId="4940285F" w:rsidR="00117F52" w:rsidRPr="008343E5" w:rsidRDefault="00117F52" w:rsidP="00920F59">
      <w:pPr>
        <w:spacing w:line="276" w:lineRule="auto"/>
        <w:rPr>
          <w:rFonts w:ascii="Georgia" w:hAnsi="Georgia" w:cs="Times New Roman"/>
          <w:i/>
          <w:iCs/>
          <w:lang w:val="en-US"/>
        </w:rPr>
      </w:pPr>
      <w:r w:rsidRPr="008343E5">
        <w:rPr>
          <w:rFonts w:ascii="Georgia" w:hAnsi="Georgia" w:cs="Times New Roman"/>
          <w:i/>
          <w:iCs/>
          <w:lang w:val="en-US"/>
        </w:rPr>
        <w:t>Graduate</w:t>
      </w:r>
    </w:p>
    <w:p w14:paraId="79C15E1F" w14:textId="7521C024" w:rsidR="00A743EB" w:rsidRPr="00A743EB" w:rsidRDefault="00117F52" w:rsidP="00A743EB">
      <w:pPr>
        <w:pStyle w:val="ListParagraph"/>
        <w:numPr>
          <w:ilvl w:val="0"/>
          <w:numId w:val="5"/>
        </w:numPr>
        <w:spacing w:after="0" w:line="276" w:lineRule="auto"/>
        <w:rPr>
          <w:rFonts w:ascii="Georgia" w:hAnsi="Georgia" w:cs="Times New Roman"/>
          <w:lang w:val="en-US"/>
        </w:rPr>
      </w:pPr>
      <w:r w:rsidRPr="00355D87">
        <w:rPr>
          <w:rFonts w:ascii="Georgia" w:hAnsi="Georgia" w:cs="Times New Roman"/>
          <w:b/>
          <w:bCs/>
          <w:lang w:val="en-US"/>
        </w:rPr>
        <w:t>Colleen Kron</w:t>
      </w:r>
      <w:r w:rsidRPr="008343E5">
        <w:rPr>
          <w:rFonts w:ascii="Georgia" w:hAnsi="Georgia" w:cs="Times New Roman"/>
          <w:lang w:val="en-US"/>
        </w:rPr>
        <w:t xml:space="preserve">: </w:t>
      </w:r>
      <w:r w:rsidR="00B228C1" w:rsidRPr="008343E5">
        <w:rPr>
          <w:rFonts w:ascii="Georgia" w:hAnsi="Georgia" w:cs="Times New Roman"/>
          <w:lang w:val="en-US"/>
        </w:rPr>
        <w:t>“How to Build Belief with Blocks: The Religious Affordance of Greco Roman Funerary Inscriptions” – Summer 2024</w:t>
      </w:r>
    </w:p>
    <w:p w14:paraId="4847A4B3" w14:textId="4A0A527E" w:rsidR="00B228C1" w:rsidRDefault="00B228C1" w:rsidP="008343E5">
      <w:pPr>
        <w:pStyle w:val="ListParagraph"/>
        <w:numPr>
          <w:ilvl w:val="0"/>
          <w:numId w:val="5"/>
        </w:numPr>
        <w:spacing w:after="0" w:line="276" w:lineRule="auto"/>
        <w:rPr>
          <w:rFonts w:ascii="Georgia" w:hAnsi="Georgia" w:cs="Times New Roman"/>
          <w:lang w:val="en-US"/>
        </w:rPr>
      </w:pPr>
      <w:r w:rsidRPr="00355D87">
        <w:rPr>
          <w:rFonts w:ascii="Georgia" w:hAnsi="Georgia" w:cs="Times New Roman"/>
          <w:b/>
          <w:bCs/>
          <w:lang w:val="en-US"/>
        </w:rPr>
        <w:t>Trevor Lee</w:t>
      </w:r>
      <w:r w:rsidRPr="008343E5">
        <w:rPr>
          <w:rFonts w:ascii="Georgia" w:hAnsi="Georgia" w:cs="Times New Roman"/>
          <w:lang w:val="en-US"/>
        </w:rPr>
        <w:t>: “</w:t>
      </w:r>
      <w:r w:rsidR="00920F59" w:rsidRPr="008343E5">
        <w:rPr>
          <w:rFonts w:ascii="Georgia" w:hAnsi="Georgia" w:cs="Times New Roman"/>
          <w:lang w:val="en-US"/>
        </w:rPr>
        <w:t>The Best and Most Serious People: Meritocratic Discourse in Late Antiquity</w:t>
      </w:r>
      <w:r w:rsidRPr="008343E5">
        <w:rPr>
          <w:rFonts w:ascii="Georgia" w:hAnsi="Georgia" w:cs="Times New Roman"/>
          <w:lang w:val="en-US"/>
        </w:rPr>
        <w:t>”</w:t>
      </w:r>
      <w:r w:rsidR="00920F59" w:rsidRPr="008343E5">
        <w:rPr>
          <w:rFonts w:ascii="Georgia" w:hAnsi="Georgia" w:cs="Times New Roman"/>
          <w:lang w:val="en-US"/>
        </w:rPr>
        <w:t xml:space="preserve"> – (expected Spring 2026)</w:t>
      </w:r>
    </w:p>
    <w:p w14:paraId="380B637B" w14:textId="77777777" w:rsidR="008343E5" w:rsidRPr="008343E5" w:rsidRDefault="008343E5" w:rsidP="008343E5">
      <w:pPr>
        <w:pStyle w:val="ListParagraph"/>
        <w:rPr>
          <w:rFonts w:ascii="Georgia" w:hAnsi="Georgia" w:cs="Times New Roman"/>
          <w:lang w:val="en-US"/>
        </w:rPr>
      </w:pPr>
    </w:p>
    <w:p w14:paraId="65F5046C" w14:textId="77777777" w:rsidR="008343E5" w:rsidRPr="00425B1D" w:rsidRDefault="008343E5" w:rsidP="008343E5">
      <w:pPr>
        <w:spacing w:after="120" w:line="276" w:lineRule="auto"/>
        <w:rPr>
          <w:rFonts w:ascii="Georgia" w:hAnsi="Georgia"/>
          <w:b/>
          <w:bCs/>
          <w:u w:val="single"/>
          <w:lang w:val="en-US"/>
        </w:rPr>
      </w:pPr>
      <w:r>
        <w:rPr>
          <w:rFonts w:ascii="Georgia" w:hAnsi="Georgia"/>
          <w:b/>
          <w:bCs/>
          <w:u w:val="single"/>
          <w:lang w:val="en-US"/>
        </w:rPr>
        <w:t>DEPARTMENTAL</w:t>
      </w:r>
      <w:r w:rsidRPr="00425B1D">
        <w:rPr>
          <w:rFonts w:ascii="Georgia" w:hAnsi="Georgia"/>
          <w:b/>
          <w:bCs/>
          <w:u w:val="single"/>
          <w:lang w:val="en-US"/>
        </w:rPr>
        <w:t xml:space="preserve"> SERVICE </w:t>
      </w:r>
    </w:p>
    <w:p w14:paraId="03B79774" w14:textId="77777777" w:rsidR="008343E5" w:rsidRDefault="008343E5" w:rsidP="008343E5">
      <w:pPr>
        <w:pStyle w:val="ListParagraph"/>
        <w:numPr>
          <w:ilvl w:val="0"/>
          <w:numId w:val="2"/>
        </w:numPr>
        <w:spacing w:after="120" w:line="276" w:lineRule="auto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Director of Epigraphy for the Center of Epigraphical and Paleographical Studies (2024-present)</w:t>
      </w:r>
    </w:p>
    <w:p w14:paraId="3539E60D" w14:textId="77777777" w:rsidR="008343E5" w:rsidRDefault="008343E5" w:rsidP="008343E5">
      <w:pPr>
        <w:pStyle w:val="ListParagraph"/>
        <w:numPr>
          <w:ilvl w:val="0"/>
          <w:numId w:val="2"/>
        </w:numPr>
        <w:spacing w:after="120" w:line="276" w:lineRule="auto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Member of the Graduate Committee (2023-present)</w:t>
      </w:r>
    </w:p>
    <w:p w14:paraId="0783E5A9" w14:textId="18D15AA5" w:rsidR="008853EE" w:rsidRDefault="008853EE" w:rsidP="008853EE">
      <w:pPr>
        <w:pStyle w:val="ListParagraph"/>
        <w:numPr>
          <w:ilvl w:val="0"/>
          <w:numId w:val="2"/>
        </w:numPr>
        <w:spacing w:after="120" w:line="276" w:lineRule="auto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Member of the Awards Committee (2023-present)</w:t>
      </w:r>
    </w:p>
    <w:p w14:paraId="093B614F" w14:textId="3A7DFD79" w:rsidR="008343E5" w:rsidRDefault="008343E5" w:rsidP="008343E5">
      <w:pPr>
        <w:pStyle w:val="ListParagraph"/>
        <w:numPr>
          <w:ilvl w:val="0"/>
          <w:numId w:val="2"/>
        </w:numPr>
        <w:spacing w:after="120" w:line="276" w:lineRule="auto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Member of the </w:t>
      </w:r>
      <w:r w:rsidR="008853EE">
        <w:rPr>
          <w:rFonts w:ascii="Georgia" w:hAnsi="Georgia"/>
          <w:lang w:val="en-US"/>
        </w:rPr>
        <w:t>A</w:t>
      </w:r>
      <w:r>
        <w:rPr>
          <w:rFonts w:ascii="Georgia" w:hAnsi="Georgia"/>
          <w:lang w:val="en-US"/>
        </w:rPr>
        <w:t xml:space="preserve">dvisory </w:t>
      </w:r>
      <w:r w:rsidR="008853EE">
        <w:rPr>
          <w:rFonts w:ascii="Georgia" w:hAnsi="Georgia"/>
          <w:lang w:val="en-US"/>
        </w:rPr>
        <w:t>C</w:t>
      </w:r>
      <w:r>
        <w:rPr>
          <w:rFonts w:ascii="Georgia" w:hAnsi="Georgia"/>
          <w:lang w:val="en-US"/>
        </w:rPr>
        <w:t>ommittee of the Museum of Classical Archaeology (2023-present)</w:t>
      </w:r>
    </w:p>
    <w:p w14:paraId="0D7C3219" w14:textId="5FD6C68D" w:rsidR="008343E5" w:rsidRPr="00D86F16" w:rsidRDefault="008343E5" w:rsidP="008343E5">
      <w:pPr>
        <w:pStyle w:val="ListParagraph"/>
        <w:numPr>
          <w:ilvl w:val="0"/>
          <w:numId w:val="2"/>
        </w:numPr>
        <w:spacing w:after="120" w:line="276" w:lineRule="auto"/>
        <w:rPr>
          <w:rFonts w:ascii="Georgia" w:hAnsi="Georgia"/>
          <w:lang w:val="en-US"/>
        </w:rPr>
      </w:pPr>
      <w:r w:rsidRPr="00D86F16">
        <w:rPr>
          <w:rFonts w:ascii="Georgia" w:hAnsi="Georgia"/>
          <w:lang w:val="en-US"/>
        </w:rPr>
        <w:t xml:space="preserve">Co-founder </w:t>
      </w:r>
      <w:r>
        <w:rPr>
          <w:rFonts w:ascii="Georgia" w:hAnsi="Georgia"/>
          <w:lang w:val="en-US"/>
        </w:rPr>
        <w:t xml:space="preserve">and faculty facilitator </w:t>
      </w:r>
      <w:r w:rsidRPr="00D86F16">
        <w:rPr>
          <w:rFonts w:ascii="Georgia" w:hAnsi="Georgia"/>
          <w:lang w:val="en-US"/>
        </w:rPr>
        <w:t>of the “Works in Progress” graduate workshop series in (2023</w:t>
      </w:r>
      <w:r>
        <w:rPr>
          <w:rFonts w:ascii="Georgia" w:hAnsi="Georgia"/>
          <w:lang w:val="en-US"/>
        </w:rPr>
        <w:t>-present</w:t>
      </w:r>
      <w:r w:rsidRPr="00D86F16">
        <w:rPr>
          <w:rFonts w:ascii="Georgia" w:hAnsi="Georgia"/>
          <w:lang w:val="en-US"/>
        </w:rPr>
        <w:t>)</w:t>
      </w:r>
    </w:p>
    <w:p w14:paraId="111BF4C6" w14:textId="048E3D6A" w:rsidR="008343E5" w:rsidRDefault="008343E5" w:rsidP="008343E5">
      <w:pPr>
        <w:pStyle w:val="ListParagraph"/>
        <w:numPr>
          <w:ilvl w:val="0"/>
          <w:numId w:val="2"/>
        </w:numPr>
        <w:spacing w:after="120" w:line="276" w:lineRule="auto"/>
        <w:rPr>
          <w:rFonts w:ascii="Georgia" w:hAnsi="Georgia"/>
          <w:lang w:val="en-US"/>
        </w:rPr>
      </w:pPr>
      <w:r w:rsidRPr="00D86F16">
        <w:rPr>
          <w:rFonts w:ascii="Georgia" w:hAnsi="Georgia"/>
          <w:lang w:val="en-US"/>
        </w:rPr>
        <w:t>Director of the Elementary Latin Program in the Classics Department at Ohio State University (2022-</w:t>
      </w:r>
      <w:r>
        <w:rPr>
          <w:rFonts w:ascii="Georgia" w:hAnsi="Georgia"/>
          <w:lang w:val="en-US"/>
        </w:rPr>
        <w:t>2024</w:t>
      </w:r>
      <w:r w:rsidRPr="00D86F16">
        <w:rPr>
          <w:rFonts w:ascii="Georgia" w:hAnsi="Georgia"/>
          <w:lang w:val="en-US"/>
        </w:rPr>
        <w:t>)</w:t>
      </w:r>
    </w:p>
    <w:p w14:paraId="7CBFA98E" w14:textId="77777777" w:rsidR="00355D87" w:rsidRPr="00355D87" w:rsidRDefault="00355D87" w:rsidP="00355D87">
      <w:pPr>
        <w:pStyle w:val="ListParagraph"/>
        <w:spacing w:after="120" w:line="276" w:lineRule="auto"/>
        <w:rPr>
          <w:rFonts w:ascii="Georgia" w:hAnsi="Georgia"/>
          <w:lang w:val="en-US"/>
        </w:rPr>
      </w:pPr>
    </w:p>
    <w:p w14:paraId="79C4E577" w14:textId="7109695C" w:rsidR="008343E5" w:rsidRPr="000D1FC1" w:rsidRDefault="008343E5" w:rsidP="008343E5">
      <w:pPr>
        <w:spacing w:after="120" w:line="276" w:lineRule="auto"/>
        <w:rPr>
          <w:rFonts w:ascii="Georgia" w:hAnsi="Georgia"/>
          <w:b/>
          <w:bCs/>
          <w:u w:val="single"/>
          <w:lang w:val="en-US"/>
        </w:rPr>
      </w:pPr>
      <w:r w:rsidRPr="000D1FC1">
        <w:rPr>
          <w:rFonts w:ascii="Georgia" w:hAnsi="Georgia"/>
          <w:b/>
          <w:bCs/>
          <w:u w:val="single"/>
          <w:lang w:val="en-US"/>
        </w:rPr>
        <w:t xml:space="preserve">SERVICE OUTSIDE THE DEPARTMENT </w:t>
      </w:r>
    </w:p>
    <w:p w14:paraId="11A411FA" w14:textId="5D82F8C3" w:rsidR="008343E5" w:rsidRPr="00F318BB" w:rsidRDefault="008343E5" w:rsidP="008343E5">
      <w:pPr>
        <w:pStyle w:val="ListParagraph"/>
        <w:numPr>
          <w:ilvl w:val="0"/>
          <w:numId w:val="5"/>
        </w:numPr>
        <w:spacing w:after="120" w:line="276" w:lineRule="auto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lastRenderedPageBreak/>
        <w:t>Member of the Prog</w:t>
      </w:r>
      <w:r w:rsidR="00F779C8">
        <w:rPr>
          <w:rFonts w:ascii="Georgia" w:hAnsi="Georgia"/>
          <w:lang w:val="en-US"/>
        </w:rPr>
        <w:t>r</w:t>
      </w:r>
      <w:r>
        <w:rPr>
          <w:rFonts w:ascii="Georgia" w:hAnsi="Georgia"/>
          <w:lang w:val="en-US"/>
        </w:rPr>
        <w:t>am Committee for the Center for Historical Research (2024-present)</w:t>
      </w:r>
    </w:p>
    <w:p w14:paraId="152D615C" w14:textId="77777777" w:rsidR="00355D87" w:rsidRDefault="00355D87" w:rsidP="008343E5">
      <w:pPr>
        <w:spacing w:after="120" w:line="276" w:lineRule="auto"/>
        <w:rPr>
          <w:rFonts w:ascii="Georgia" w:hAnsi="Georgia"/>
          <w:b/>
          <w:bCs/>
          <w:u w:val="single"/>
          <w:lang w:val="en-US"/>
        </w:rPr>
      </w:pPr>
    </w:p>
    <w:p w14:paraId="5E524E27" w14:textId="5FD8A48B" w:rsidR="008343E5" w:rsidRPr="00935453" w:rsidRDefault="008343E5" w:rsidP="008343E5">
      <w:pPr>
        <w:spacing w:after="120" w:line="276" w:lineRule="auto"/>
        <w:rPr>
          <w:rFonts w:ascii="Georgia" w:hAnsi="Georgia"/>
          <w:b/>
          <w:bCs/>
          <w:u w:val="single"/>
          <w:lang w:val="en-US"/>
        </w:rPr>
      </w:pPr>
      <w:r w:rsidRPr="00935453">
        <w:rPr>
          <w:rFonts w:ascii="Georgia" w:hAnsi="Georgia"/>
          <w:b/>
          <w:bCs/>
          <w:u w:val="single"/>
          <w:lang w:val="en-US"/>
        </w:rPr>
        <w:t>SERVICE OUTSIDE THE UNIVERSITY</w:t>
      </w:r>
    </w:p>
    <w:p w14:paraId="4B88B9B9" w14:textId="3E6D5AF6" w:rsidR="00FA5789" w:rsidRDefault="00FA5789" w:rsidP="008343E5">
      <w:pPr>
        <w:pStyle w:val="ListParagraph"/>
        <w:numPr>
          <w:ilvl w:val="0"/>
          <w:numId w:val="2"/>
        </w:numPr>
        <w:spacing w:after="120" w:line="276" w:lineRule="auto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Secretary-Treasurer of the </w:t>
      </w:r>
      <w:r w:rsidR="00905BBE" w:rsidRPr="00905BBE">
        <w:rPr>
          <w:rFonts w:ascii="Georgia" w:hAnsi="Georgia"/>
          <w:i/>
          <w:iCs/>
          <w:lang w:val="en-US"/>
        </w:rPr>
        <w:t>American Society</w:t>
      </w:r>
      <w:r w:rsidRPr="00905BBE">
        <w:rPr>
          <w:rFonts w:ascii="Georgia" w:hAnsi="Georgia"/>
          <w:i/>
          <w:iCs/>
          <w:lang w:val="en-US"/>
        </w:rPr>
        <w:t xml:space="preserve"> of Greek and Lat</w:t>
      </w:r>
      <w:r w:rsidR="00905BBE" w:rsidRPr="00905BBE">
        <w:rPr>
          <w:rFonts w:ascii="Georgia" w:hAnsi="Georgia"/>
          <w:i/>
          <w:iCs/>
          <w:lang w:val="en-US"/>
        </w:rPr>
        <w:t>in Epigraphy</w:t>
      </w:r>
      <w:r w:rsidR="00905BBE">
        <w:rPr>
          <w:rFonts w:ascii="Georgia" w:hAnsi="Georgia"/>
          <w:lang w:val="en-US"/>
        </w:rPr>
        <w:t xml:space="preserve"> (2025-present)</w:t>
      </w:r>
    </w:p>
    <w:p w14:paraId="168D2010" w14:textId="60A5966D" w:rsidR="008343E5" w:rsidRDefault="008343E5" w:rsidP="008343E5">
      <w:pPr>
        <w:pStyle w:val="ListParagraph"/>
        <w:numPr>
          <w:ilvl w:val="0"/>
          <w:numId w:val="2"/>
        </w:numPr>
        <w:spacing w:after="120" w:line="276" w:lineRule="auto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Member of the </w:t>
      </w:r>
      <w:r w:rsidRPr="009639CB">
        <w:rPr>
          <w:rFonts w:ascii="Georgia" w:hAnsi="Georgia"/>
          <w:lang w:val="en-US"/>
        </w:rPr>
        <w:t xml:space="preserve">Grants &amp; Awards Committee of the </w:t>
      </w:r>
      <w:r w:rsidRPr="002856B3">
        <w:rPr>
          <w:rFonts w:ascii="Georgia" w:hAnsi="Georgia"/>
          <w:i/>
          <w:iCs/>
          <w:lang w:val="en-US"/>
        </w:rPr>
        <w:t>Association of Ancient Historians</w:t>
      </w:r>
      <w:r>
        <w:rPr>
          <w:rFonts w:ascii="Georgia" w:hAnsi="Georgia"/>
          <w:lang w:val="en-US"/>
        </w:rPr>
        <w:t xml:space="preserve"> (2024-present)</w:t>
      </w:r>
    </w:p>
    <w:p w14:paraId="07147CFB" w14:textId="3774FED3" w:rsidR="008343E5" w:rsidRPr="00B0660D" w:rsidRDefault="008343E5" w:rsidP="008343E5">
      <w:pPr>
        <w:pStyle w:val="ListParagraph"/>
        <w:numPr>
          <w:ilvl w:val="0"/>
          <w:numId w:val="2"/>
        </w:numPr>
        <w:spacing w:after="120" w:line="276" w:lineRule="auto"/>
        <w:rPr>
          <w:rFonts w:ascii="Georgia" w:hAnsi="Georgia"/>
          <w:lang w:val="en-US"/>
        </w:rPr>
      </w:pPr>
      <w:r w:rsidRPr="008343E5">
        <w:rPr>
          <w:rFonts w:ascii="Georgia" w:hAnsi="Georgia"/>
          <w:lang w:val="en-US"/>
        </w:rPr>
        <w:t>Organizer of the panel “Childhood and Fictive Kinship in the Roman Empire”, at the 2020 SCS Annual Meeting</w:t>
      </w:r>
    </w:p>
    <w:sectPr w:rsidR="008343E5" w:rsidRPr="00B0660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7B2CF" w14:textId="77777777" w:rsidR="003840A8" w:rsidRDefault="003840A8" w:rsidP="000C55BA">
      <w:pPr>
        <w:spacing w:after="0" w:line="240" w:lineRule="auto"/>
      </w:pPr>
      <w:r>
        <w:separator/>
      </w:r>
    </w:p>
  </w:endnote>
  <w:endnote w:type="continuationSeparator" w:id="0">
    <w:p w14:paraId="1E34F313" w14:textId="77777777" w:rsidR="003840A8" w:rsidRDefault="003840A8" w:rsidP="000C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eorgia" w:hAnsi="Georgia"/>
      </w:rPr>
      <w:id w:val="-845558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A0296" w14:textId="59066E95" w:rsidR="00425B1D" w:rsidRPr="00425B1D" w:rsidRDefault="00425B1D">
        <w:pPr>
          <w:pStyle w:val="Footer"/>
          <w:jc w:val="center"/>
          <w:rPr>
            <w:rFonts w:ascii="Georgia" w:hAnsi="Georgia"/>
          </w:rPr>
        </w:pPr>
        <w:r w:rsidRPr="00425B1D">
          <w:rPr>
            <w:rFonts w:ascii="Georgia" w:hAnsi="Georgia"/>
          </w:rPr>
          <w:fldChar w:fldCharType="begin"/>
        </w:r>
        <w:r w:rsidRPr="00425B1D">
          <w:rPr>
            <w:rFonts w:ascii="Georgia" w:hAnsi="Georgia"/>
          </w:rPr>
          <w:instrText xml:space="preserve"> PAGE   \* MERGEFORMAT </w:instrText>
        </w:r>
        <w:r w:rsidRPr="00425B1D">
          <w:rPr>
            <w:rFonts w:ascii="Georgia" w:hAnsi="Georgia"/>
          </w:rPr>
          <w:fldChar w:fldCharType="separate"/>
        </w:r>
        <w:r w:rsidRPr="00425B1D">
          <w:rPr>
            <w:rFonts w:ascii="Georgia" w:hAnsi="Georgia"/>
            <w:noProof/>
          </w:rPr>
          <w:t>2</w:t>
        </w:r>
        <w:r w:rsidRPr="00425B1D">
          <w:rPr>
            <w:rFonts w:ascii="Georgia" w:hAnsi="Georgia"/>
            <w:noProof/>
          </w:rPr>
          <w:fldChar w:fldCharType="end"/>
        </w:r>
      </w:p>
    </w:sdtContent>
  </w:sdt>
  <w:p w14:paraId="4437960D" w14:textId="77777777" w:rsidR="00425B1D" w:rsidRDefault="00425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161A9" w14:textId="77777777" w:rsidR="003840A8" w:rsidRDefault="003840A8" w:rsidP="000C55BA">
      <w:pPr>
        <w:spacing w:after="0" w:line="240" w:lineRule="auto"/>
      </w:pPr>
      <w:r>
        <w:separator/>
      </w:r>
    </w:p>
  </w:footnote>
  <w:footnote w:type="continuationSeparator" w:id="0">
    <w:p w14:paraId="12CAB91A" w14:textId="77777777" w:rsidR="003840A8" w:rsidRDefault="003840A8" w:rsidP="000C5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A8812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D139AC"/>
    <w:multiLevelType w:val="hybridMultilevel"/>
    <w:tmpl w:val="78B66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E5C76"/>
    <w:multiLevelType w:val="hybridMultilevel"/>
    <w:tmpl w:val="ADE4B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71F72"/>
    <w:multiLevelType w:val="hybridMultilevel"/>
    <w:tmpl w:val="FF24D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31998"/>
    <w:multiLevelType w:val="hybridMultilevel"/>
    <w:tmpl w:val="24CE7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61B8E"/>
    <w:multiLevelType w:val="hybridMultilevel"/>
    <w:tmpl w:val="12DE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043072">
    <w:abstractNumId w:val="4"/>
  </w:num>
  <w:num w:numId="2" w16cid:durableId="817963126">
    <w:abstractNumId w:val="1"/>
  </w:num>
  <w:num w:numId="3" w16cid:durableId="2138134869">
    <w:abstractNumId w:val="2"/>
  </w:num>
  <w:num w:numId="4" w16cid:durableId="1707288116">
    <w:abstractNumId w:val="3"/>
  </w:num>
  <w:num w:numId="5" w16cid:durableId="455418441">
    <w:abstractNumId w:val="5"/>
  </w:num>
  <w:num w:numId="6" w16cid:durableId="130392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BA"/>
    <w:rsid w:val="00022F2B"/>
    <w:rsid w:val="000271FE"/>
    <w:rsid w:val="0003004B"/>
    <w:rsid w:val="000324DA"/>
    <w:rsid w:val="00033471"/>
    <w:rsid w:val="00046B18"/>
    <w:rsid w:val="000504C7"/>
    <w:rsid w:val="000509B6"/>
    <w:rsid w:val="00061A92"/>
    <w:rsid w:val="000741AB"/>
    <w:rsid w:val="00074465"/>
    <w:rsid w:val="000805E7"/>
    <w:rsid w:val="00082302"/>
    <w:rsid w:val="00086161"/>
    <w:rsid w:val="0009275D"/>
    <w:rsid w:val="00094685"/>
    <w:rsid w:val="000A5149"/>
    <w:rsid w:val="000A6204"/>
    <w:rsid w:val="000A6FF4"/>
    <w:rsid w:val="000B2EDF"/>
    <w:rsid w:val="000C0A20"/>
    <w:rsid w:val="000C55BA"/>
    <w:rsid w:val="000C724E"/>
    <w:rsid w:val="000D1FC1"/>
    <w:rsid w:val="000F44FA"/>
    <w:rsid w:val="000F55E6"/>
    <w:rsid w:val="00105F87"/>
    <w:rsid w:val="00110B80"/>
    <w:rsid w:val="001136B3"/>
    <w:rsid w:val="001136CB"/>
    <w:rsid w:val="00117F52"/>
    <w:rsid w:val="00122491"/>
    <w:rsid w:val="00134469"/>
    <w:rsid w:val="00152DFC"/>
    <w:rsid w:val="001668D1"/>
    <w:rsid w:val="00166BAA"/>
    <w:rsid w:val="00184E8B"/>
    <w:rsid w:val="001B5E01"/>
    <w:rsid w:val="001C7AF5"/>
    <w:rsid w:val="001D4E09"/>
    <w:rsid w:val="001D74DD"/>
    <w:rsid w:val="001E0E4B"/>
    <w:rsid w:val="001E3BAC"/>
    <w:rsid w:val="001F52F0"/>
    <w:rsid w:val="001F6C35"/>
    <w:rsid w:val="002067A8"/>
    <w:rsid w:val="0021271E"/>
    <w:rsid w:val="002147B6"/>
    <w:rsid w:val="00221D33"/>
    <w:rsid w:val="00227D6F"/>
    <w:rsid w:val="00231725"/>
    <w:rsid w:val="002364E3"/>
    <w:rsid w:val="00244B8A"/>
    <w:rsid w:val="00251DA6"/>
    <w:rsid w:val="002552CC"/>
    <w:rsid w:val="0026190F"/>
    <w:rsid w:val="00262F51"/>
    <w:rsid w:val="00264AC4"/>
    <w:rsid w:val="00266B04"/>
    <w:rsid w:val="00274E9B"/>
    <w:rsid w:val="00280986"/>
    <w:rsid w:val="002829BB"/>
    <w:rsid w:val="002856B3"/>
    <w:rsid w:val="00297FFB"/>
    <w:rsid w:val="002A441A"/>
    <w:rsid w:val="002B0835"/>
    <w:rsid w:val="002C1D23"/>
    <w:rsid w:val="002C575F"/>
    <w:rsid w:val="002F4C8C"/>
    <w:rsid w:val="003010C2"/>
    <w:rsid w:val="00305C3A"/>
    <w:rsid w:val="00315B71"/>
    <w:rsid w:val="0033220C"/>
    <w:rsid w:val="0033420B"/>
    <w:rsid w:val="003417A8"/>
    <w:rsid w:val="003533D8"/>
    <w:rsid w:val="00355D87"/>
    <w:rsid w:val="00357230"/>
    <w:rsid w:val="00360AA5"/>
    <w:rsid w:val="003840A8"/>
    <w:rsid w:val="003904B4"/>
    <w:rsid w:val="00392531"/>
    <w:rsid w:val="003946E8"/>
    <w:rsid w:val="00395016"/>
    <w:rsid w:val="003974C7"/>
    <w:rsid w:val="003A01AC"/>
    <w:rsid w:val="003A3547"/>
    <w:rsid w:val="003B46FC"/>
    <w:rsid w:val="003C7465"/>
    <w:rsid w:val="003D1C82"/>
    <w:rsid w:val="004127D1"/>
    <w:rsid w:val="00412FBE"/>
    <w:rsid w:val="0041371D"/>
    <w:rsid w:val="00416A3E"/>
    <w:rsid w:val="0042069D"/>
    <w:rsid w:val="00425B1D"/>
    <w:rsid w:val="0043212A"/>
    <w:rsid w:val="00443EBF"/>
    <w:rsid w:val="00444334"/>
    <w:rsid w:val="0044528C"/>
    <w:rsid w:val="00455BDE"/>
    <w:rsid w:val="00473F19"/>
    <w:rsid w:val="004842BA"/>
    <w:rsid w:val="00494A64"/>
    <w:rsid w:val="004A0D5F"/>
    <w:rsid w:val="004B682F"/>
    <w:rsid w:val="004D6586"/>
    <w:rsid w:val="004E0CA9"/>
    <w:rsid w:val="004F265E"/>
    <w:rsid w:val="004F6B18"/>
    <w:rsid w:val="0050258F"/>
    <w:rsid w:val="00503296"/>
    <w:rsid w:val="005357C7"/>
    <w:rsid w:val="00540982"/>
    <w:rsid w:val="0057040D"/>
    <w:rsid w:val="00574387"/>
    <w:rsid w:val="005779CD"/>
    <w:rsid w:val="0058057F"/>
    <w:rsid w:val="00580A57"/>
    <w:rsid w:val="00585B02"/>
    <w:rsid w:val="005A4D3A"/>
    <w:rsid w:val="005A6B2E"/>
    <w:rsid w:val="005A7F52"/>
    <w:rsid w:val="005B343E"/>
    <w:rsid w:val="005B611F"/>
    <w:rsid w:val="005D45B4"/>
    <w:rsid w:val="005D64BB"/>
    <w:rsid w:val="005E02F1"/>
    <w:rsid w:val="005E125E"/>
    <w:rsid w:val="005E2A60"/>
    <w:rsid w:val="005E5A48"/>
    <w:rsid w:val="005E7370"/>
    <w:rsid w:val="00616F8B"/>
    <w:rsid w:val="00624188"/>
    <w:rsid w:val="00632E00"/>
    <w:rsid w:val="00633CB9"/>
    <w:rsid w:val="00640090"/>
    <w:rsid w:val="00640AA2"/>
    <w:rsid w:val="006525A5"/>
    <w:rsid w:val="00660314"/>
    <w:rsid w:val="00661813"/>
    <w:rsid w:val="00680F4A"/>
    <w:rsid w:val="00684091"/>
    <w:rsid w:val="006879C8"/>
    <w:rsid w:val="006A29E3"/>
    <w:rsid w:val="006A6EBC"/>
    <w:rsid w:val="006C3E67"/>
    <w:rsid w:val="006D4B62"/>
    <w:rsid w:val="006F1127"/>
    <w:rsid w:val="00706C22"/>
    <w:rsid w:val="007070CB"/>
    <w:rsid w:val="00711C4B"/>
    <w:rsid w:val="0071423D"/>
    <w:rsid w:val="00734F89"/>
    <w:rsid w:val="00744957"/>
    <w:rsid w:val="0075340A"/>
    <w:rsid w:val="00771F69"/>
    <w:rsid w:val="0079691C"/>
    <w:rsid w:val="007A128D"/>
    <w:rsid w:val="007B3C64"/>
    <w:rsid w:val="007B797B"/>
    <w:rsid w:val="007D3176"/>
    <w:rsid w:val="007E325F"/>
    <w:rsid w:val="007E3A86"/>
    <w:rsid w:val="007F5B52"/>
    <w:rsid w:val="008029D7"/>
    <w:rsid w:val="00807544"/>
    <w:rsid w:val="008079A3"/>
    <w:rsid w:val="008232E6"/>
    <w:rsid w:val="008256DC"/>
    <w:rsid w:val="00826336"/>
    <w:rsid w:val="008305FC"/>
    <w:rsid w:val="008343E5"/>
    <w:rsid w:val="00840906"/>
    <w:rsid w:val="00842D90"/>
    <w:rsid w:val="008470B8"/>
    <w:rsid w:val="008735AD"/>
    <w:rsid w:val="00882140"/>
    <w:rsid w:val="008853EE"/>
    <w:rsid w:val="008957D1"/>
    <w:rsid w:val="008972B1"/>
    <w:rsid w:val="008B05C7"/>
    <w:rsid w:val="008B3F51"/>
    <w:rsid w:val="008B6F5F"/>
    <w:rsid w:val="008B7A94"/>
    <w:rsid w:val="008E04B7"/>
    <w:rsid w:val="008E16E9"/>
    <w:rsid w:val="008F5726"/>
    <w:rsid w:val="00905BBE"/>
    <w:rsid w:val="00905DED"/>
    <w:rsid w:val="009204D1"/>
    <w:rsid w:val="0092066C"/>
    <w:rsid w:val="00920F59"/>
    <w:rsid w:val="0093278F"/>
    <w:rsid w:val="00935453"/>
    <w:rsid w:val="009446E6"/>
    <w:rsid w:val="00950B88"/>
    <w:rsid w:val="00954665"/>
    <w:rsid w:val="00960830"/>
    <w:rsid w:val="009639CB"/>
    <w:rsid w:val="009726E4"/>
    <w:rsid w:val="009753A4"/>
    <w:rsid w:val="009837F4"/>
    <w:rsid w:val="00990D0B"/>
    <w:rsid w:val="00993200"/>
    <w:rsid w:val="00995621"/>
    <w:rsid w:val="00996F7B"/>
    <w:rsid w:val="009C3A2F"/>
    <w:rsid w:val="009C4C9B"/>
    <w:rsid w:val="009C533E"/>
    <w:rsid w:val="009F30E6"/>
    <w:rsid w:val="009F76BE"/>
    <w:rsid w:val="00A13B14"/>
    <w:rsid w:val="00A15B84"/>
    <w:rsid w:val="00A17A50"/>
    <w:rsid w:val="00A213CD"/>
    <w:rsid w:val="00A24998"/>
    <w:rsid w:val="00A321F6"/>
    <w:rsid w:val="00A33749"/>
    <w:rsid w:val="00A37442"/>
    <w:rsid w:val="00A42CB2"/>
    <w:rsid w:val="00A53633"/>
    <w:rsid w:val="00A55116"/>
    <w:rsid w:val="00A61DE2"/>
    <w:rsid w:val="00A63CB4"/>
    <w:rsid w:val="00A63DAA"/>
    <w:rsid w:val="00A73F29"/>
    <w:rsid w:val="00A743EB"/>
    <w:rsid w:val="00A85721"/>
    <w:rsid w:val="00AA42BA"/>
    <w:rsid w:val="00AA5A52"/>
    <w:rsid w:val="00AA7063"/>
    <w:rsid w:val="00AB0DB0"/>
    <w:rsid w:val="00AD7223"/>
    <w:rsid w:val="00AE0903"/>
    <w:rsid w:val="00AE2B80"/>
    <w:rsid w:val="00AF0CC7"/>
    <w:rsid w:val="00AF5F16"/>
    <w:rsid w:val="00B048AC"/>
    <w:rsid w:val="00B06011"/>
    <w:rsid w:val="00B0660D"/>
    <w:rsid w:val="00B13CFF"/>
    <w:rsid w:val="00B1410E"/>
    <w:rsid w:val="00B228C1"/>
    <w:rsid w:val="00B2400B"/>
    <w:rsid w:val="00B36E2E"/>
    <w:rsid w:val="00B423F4"/>
    <w:rsid w:val="00B50276"/>
    <w:rsid w:val="00B55079"/>
    <w:rsid w:val="00B7199C"/>
    <w:rsid w:val="00B836F3"/>
    <w:rsid w:val="00B8591C"/>
    <w:rsid w:val="00B9282A"/>
    <w:rsid w:val="00BA20EE"/>
    <w:rsid w:val="00BA2978"/>
    <w:rsid w:val="00BB3B2C"/>
    <w:rsid w:val="00BD6909"/>
    <w:rsid w:val="00BE226E"/>
    <w:rsid w:val="00BE2B2E"/>
    <w:rsid w:val="00BF0FB4"/>
    <w:rsid w:val="00BF3430"/>
    <w:rsid w:val="00BF694C"/>
    <w:rsid w:val="00BF78FE"/>
    <w:rsid w:val="00C10296"/>
    <w:rsid w:val="00C216A3"/>
    <w:rsid w:val="00C43BB7"/>
    <w:rsid w:val="00C616F8"/>
    <w:rsid w:val="00C6172F"/>
    <w:rsid w:val="00C629E6"/>
    <w:rsid w:val="00C62F6D"/>
    <w:rsid w:val="00C65464"/>
    <w:rsid w:val="00C67C49"/>
    <w:rsid w:val="00C87E9B"/>
    <w:rsid w:val="00C96C75"/>
    <w:rsid w:val="00CA0D6A"/>
    <w:rsid w:val="00CA5249"/>
    <w:rsid w:val="00CB30E1"/>
    <w:rsid w:val="00CB56C9"/>
    <w:rsid w:val="00CD1181"/>
    <w:rsid w:val="00CF59AA"/>
    <w:rsid w:val="00D0131B"/>
    <w:rsid w:val="00D01874"/>
    <w:rsid w:val="00D01FA0"/>
    <w:rsid w:val="00D02C89"/>
    <w:rsid w:val="00D13FD9"/>
    <w:rsid w:val="00D208DC"/>
    <w:rsid w:val="00D23680"/>
    <w:rsid w:val="00D2626D"/>
    <w:rsid w:val="00D270BD"/>
    <w:rsid w:val="00D271C0"/>
    <w:rsid w:val="00D33967"/>
    <w:rsid w:val="00D41106"/>
    <w:rsid w:val="00D51384"/>
    <w:rsid w:val="00D5645F"/>
    <w:rsid w:val="00D7393D"/>
    <w:rsid w:val="00D757B2"/>
    <w:rsid w:val="00D80B5E"/>
    <w:rsid w:val="00D86F16"/>
    <w:rsid w:val="00D932ED"/>
    <w:rsid w:val="00DA29B9"/>
    <w:rsid w:val="00DA786D"/>
    <w:rsid w:val="00DB39F9"/>
    <w:rsid w:val="00DC2072"/>
    <w:rsid w:val="00DC338F"/>
    <w:rsid w:val="00DD0EDE"/>
    <w:rsid w:val="00DD5275"/>
    <w:rsid w:val="00DE27EC"/>
    <w:rsid w:val="00DE4F63"/>
    <w:rsid w:val="00E02375"/>
    <w:rsid w:val="00E05083"/>
    <w:rsid w:val="00E05460"/>
    <w:rsid w:val="00E14C06"/>
    <w:rsid w:val="00E17406"/>
    <w:rsid w:val="00E20155"/>
    <w:rsid w:val="00E26BFC"/>
    <w:rsid w:val="00E274EA"/>
    <w:rsid w:val="00E31EC8"/>
    <w:rsid w:val="00E51BAE"/>
    <w:rsid w:val="00E63C22"/>
    <w:rsid w:val="00E81CDA"/>
    <w:rsid w:val="00E9775B"/>
    <w:rsid w:val="00EA511D"/>
    <w:rsid w:val="00EA6164"/>
    <w:rsid w:val="00ED6A90"/>
    <w:rsid w:val="00EE05A6"/>
    <w:rsid w:val="00EF52F0"/>
    <w:rsid w:val="00F0201E"/>
    <w:rsid w:val="00F04078"/>
    <w:rsid w:val="00F3015D"/>
    <w:rsid w:val="00F308AD"/>
    <w:rsid w:val="00F318BB"/>
    <w:rsid w:val="00F3319A"/>
    <w:rsid w:val="00F348F5"/>
    <w:rsid w:val="00F41D36"/>
    <w:rsid w:val="00F4509E"/>
    <w:rsid w:val="00F507BE"/>
    <w:rsid w:val="00F61023"/>
    <w:rsid w:val="00F643CA"/>
    <w:rsid w:val="00F779C8"/>
    <w:rsid w:val="00F85A57"/>
    <w:rsid w:val="00F91A53"/>
    <w:rsid w:val="00F933C3"/>
    <w:rsid w:val="00FA5789"/>
    <w:rsid w:val="00FA7F2C"/>
    <w:rsid w:val="00FC07B9"/>
    <w:rsid w:val="00FE2BFE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8AE47"/>
  <w15:chartTrackingRefBased/>
  <w15:docId w15:val="{A2A7DBA0-C2DB-4543-BA24-6D3C71B8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5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5BA"/>
  </w:style>
  <w:style w:type="paragraph" w:styleId="Footer">
    <w:name w:val="footer"/>
    <w:basedOn w:val="Normal"/>
    <w:link w:val="FooterChar"/>
    <w:uiPriority w:val="99"/>
    <w:unhideWhenUsed/>
    <w:rsid w:val="000C55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5BA"/>
  </w:style>
  <w:style w:type="character" w:styleId="Hyperlink">
    <w:name w:val="Hyperlink"/>
    <w:basedOn w:val="DefaultParagraphFont"/>
    <w:uiPriority w:val="99"/>
    <w:unhideWhenUsed/>
    <w:rsid w:val="000C55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5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4C8C"/>
    <w:pPr>
      <w:ind w:left="720"/>
      <w:contextualSpacing/>
    </w:pPr>
  </w:style>
  <w:style w:type="paragraph" w:customStyle="1" w:styleId="Default">
    <w:name w:val="Default"/>
    <w:rsid w:val="00652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E7879-4FAF-42C8-8180-30ABF6E7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6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Gianni, Gaia</dc:creator>
  <cp:keywords/>
  <dc:description/>
  <cp:lastModifiedBy>Gianni, Gaia</cp:lastModifiedBy>
  <cp:revision>217</cp:revision>
  <cp:lastPrinted>2024-04-15T19:22:00Z</cp:lastPrinted>
  <dcterms:created xsi:type="dcterms:W3CDTF">2021-12-10T19:58:00Z</dcterms:created>
  <dcterms:modified xsi:type="dcterms:W3CDTF">2025-03-03T18:44:00Z</dcterms:modified>
</cp:coreProperties>
</file>